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03F" w14:textId="77777777" w:rsidR="00BC6E49" w:rsidRPr="00BC6E49" w:rsidRDefault="00BC6E49" w:rsidP="00BC6E49">
      <w:pPr>
        <w:spacing w:after="0" w:line="276" w:lineRule="auto"/>
        <w:jc w:val="right"/>
        <w:rPr>
          <w:rFonts w:ascii="Arial" w:eastAsia="Calibri" w:hAnsi="Arial" w:cs="Arial"/>
          <w:b/>
          <w:bCs/>
          <w:i/>
          <w:kern w:val="0"/>
          <w14:ligatures w14:val="none"/>
        </w:rPr>
      </w:pPr>
      <w:r w:rsidRPr="00BC6E49">
        <w:rPr>
          <w:rFonts w:ascii="Arial" w:eastAsia="Calibri" w:hAnsi="Arial" w:cs="Arial"/>
          <w:b/>
          <w:bCs/>
          <w:i/>
          <w:kern w:val="0"/>
          <w14:ligatures w14:val="none"/>
        </w:rPr>
        <w:t>PRILOGA št. 1</w:t>
      </w:r>
    </w:p>
    <w:p w14:paraId="6B09A3DF"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0" w:name="_Toc103160657"/>
      <w:bookmarkStart w:id="1" w:name="_Toc139548433"/>
      <w:r w:rsidRPr="00BC6E49">
        <w:rPr>
          <w:rFonts w:ascii="Arial" w:eastAsia="Calibri" w:hAnsi="Arial" w:cs="Arial"/>
          <w:b/>
          <w:bCs/>
          <w:iCs/>
          <w:color w:val="000000"/>
          <w:spacing w:val="20"/>
          <w:kern w:val="0"/>
          <w:lang w:eastAsia="zh-CN"/>
          <w14:ligatures w14:val="none"/>
        </w:rPr>
        <w:t>OBRAZEC PONUDBE</w:t>
      </w:r>
      <w:bookmarkEnd w:id="0"/>
      <w:r w:rsidRPr="00BC6E49">
        <w:rPr>
          <w:rFonts w:ascii="Arial" w:eastAsia="Calibri" w:hAnsi="Arial" w:cs="Arial"/>
          <w:b/>
          <w:bCs/>
          <w:iCs/>
          <w:color w:val="000000"/>
          <w:spacing w:val="20"/>
          <w:kern w:val="0"/>
          <w:vertAlign w:val="superscript"/>
          <w:lang w:eastAsia="zh-CN"/>
          <w14:ligatures w14:val="none"/>
        </w:rPr>
        <w:footnoteReference w:id="1"/>
      </w:r>
      <w:bookmarkEnd w:id="1"/>
    </w:p>
    <w:p w14:paraId="6BE08AAF"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0"/>
          <w14:ligatures w14:val="none"/>
        </w:rPr>
      </w:pPr>
      <w:r w:rsidRPr="00BC6E49">
        <w:rPr>
          <w:rFonts w:ascii="Arial" w:eastAsia="Calibri" w:hAnsi="Arial" w:cs="Arial"/>
          <w:color w:val="000000"/>
          <w:kern w:val="3"/>
          <w:lang w:eastAsia="zh-CN"/>
          <w14:ligatures w14:val="none"/>
        </w:rPr>
        <w:t>Na osnovi javnega razpisa »</w:t>
      </w:r>
      <w:r w:rsidRPr="00BC6E49">
        <w:rPr>
          <w:rFonts w:ascii="Arial" w:eastAsia="Times New Roman" w:hAnsi="Arial" w:cs="Arial"/>
          <w:bCs/>
          <w:lang w:eastAsia="sl-SI"/>
        </w:rPr>
        <w:t>Dobava in montaža raziskovalne opreme »ICP-MS</w:t>
      </w:r>
      <w:r w:rsidRPr="00BC6E49">
        <w:rPr>
          <w:rFonts w:ascii="Arial" w:eastAsia="Calibri" w:hAnsi="Arial" w:cs="Arial"/>
          <w:bCs/>
          <w:color w:val="000000"/>
          <w:kern w:val="3"/>
          <w:lang w:eastAsia="zh-CN"/>
          <w14:ligatures w14:val="none"/>
        </w:rPr>
        <w:t>«,</w:t>
      </w:r>
      <w:r w:rsidRPr="00BC6E49">
        <w:rPr>
          <w:rFonts w:ascii="Arial" w:eastAsia="Calibri" w:hAnsi="Arial" w:cs="Arial"/>
          <w:color w:val="000000"/>
          <w:kern w:val="3"/>
          <w:lang w:eastAsia="zh-CN"/>
          <w14:ligatures w14:val="none"/>
        </w:rPr>
        <w:t xml:space="preserve"> objavljenega na portalu javnih naročil dne _________, št. objave JN_________/2023____, dajemo ponudbo, kot sledi:</w:t>
      </w:r>
    </w:p>
    <w:p w14:paraId="20355256"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BC6E49" w:rsidRPr="00BC6E49" w14:paraId="6EA76ED4" w14:textId="77777777" w:rsidTr="0012649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8A48356"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4F48C5"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22331DDE" w14:textId="77777777" w:rsidTr="0012649F">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8539CE0"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Datum:</w:t>
            </w:r>
            <w:r w:rsidRPr="00BC6E49">
              <w:rPr>
                <w:rFonts w:ascii="Arial" w:eastAsia="Calibri" w:hAnsi="Arial" w:cs="Arial"/>
                <w:color w:val="000000"/>
                <w:kern w:val="3"/>
                <w:lang w:eastAsia="zh-CN"/>
                <w14:ligatures w14:val="none"/>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5F98B"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E0D955B" w14:textId="77777777" w:rsidR="00BC6E49" w:rsidRPr="00BC6E49" w:rsidRDefault="00BC6E49" w:rsidP="00BC6E49">
      <w:pPr>
        <w:tabs>
          <w:tab w:val="right" w:pos="2556"/>
          <w:tab w:val="right" w:pos="9017"/>
        </w:tabs>
        <w:spacing w:after="0" w:line="276" w:lineRule="auto"/>
        <w:ind w:right="6"/>
        <w:jc w:val="both"/>
        <w:rPr>
          <w:rFonts w:ascii="Arial" w:eastAsia="Calibri" w:hAnsi="Arial" w:cs="Arial"/>
          <w:b/>
          <w:bCs/>
          <w:color w:val="000000"/>
          <w:kern w:val="0"/>
          <w14:ligatures w14:val="none"/>
        </w:rPr>
      </w:pPr>
    </w:p>
    <w:p w14:paraId="0A279762" w14:textId="77777777" w:rsidR="00BC6E49" w:rsidRPr="00BC6E49" w:rsidRDefault="00BC6E49" w:rsidP="00BC6E49">
      <w:pPr>
        <w:tabs>
          <w:tab w:val="right" w:pos="2556"/>
          <w:tab w:val="right" w:pos="9017"/>
        </w:tabs>
        <w:spacing w:after="0" w:line="276" w:lineRule="auto"/>
        <w:ind w:right="6"/>
        <w:jc w:val="both"/>
        <w:rPr>
          <w:rFonts w:ascii="Arial" w:eastAsia="Calibri" w:hAnsi="Arial" w:cs="Arial"/>
          <w:b/>
          <w:bCs/>
          <w:i/>
          <w:iCs/>
          <w:color w:val="000000"/>
          <w:kern w:val="0"/>
          <w14:ligatures w14:val="none"/>
        </w:rPr>
      </w:pPr>
      <w:r w:rsidRPr="00BC6E49">
        <w:rPr>
          <w:rFonts w:ascii="Arial" w:eastAsia="Calibri" w:hAnsi="Arial" w:cs="Arial"/>
          <w:b/>
          <w:bCs/>
          <w:color w:val="000000"/>
          <w:kern w:val="0"/>
          <w14:ligatures w14:val="none"/>
        </w:rPr>
        <w:t xml:space="preserve">PONUDBO ODDAJAMO </w:t>
      </w:r>
      <w:r w:rsidRPr="00BC6E49">
        <w:rPr>
          <w:rFonts w:ascii="Arial" w:eastAsia="Calibri" w:hAnsi="Arial" w:cs="Arial"/>
          <w:b/>
          <w:bCs/>
          <w:i/>
          <w:iCs/>
          <w:color w:val="000000"/>
          <w:kern w:val="0"/>
          <w14:ligatures w14:val="none"/>
        </w:rPr>
        <w:t>(ponudnik ustrezno obkroži):</w:t>
      </w:r>
    </w:p>
    <w:p w14:paraId="2BE73D7B" w14:textId="77777777" w:rsidR="00BC6E49" w:rsidRPr="00BC6E49" w:rsidRDefault="00BC6E49" w:rsidP="00BC6E49">
      <w:pPr>
        <w:tabs>
          <w:tab w:val="right" w:pos="2556"/>
          <w:tab w:val="right" w:pos="9017"/>
        </w:tabs>
        <w:spacing w:after="0" w:line="276" w:lineRule="auto"/>
        <w:ind w:right="6"/>
        <w:jc w:val="both"/>
        <w:rPr>
          <w:rFonts w:ascii="Arial" w:eastAsia="Calibri" w:hAnsi="Arial" w:cs="Arial"/>
          <w:b/>
          <w:bCs/>
          <w:color w:val="000000"/>
          <w:kern w:val="0"/>
          <w14:ligatures w14:val="none"/>
        </w:rPr>
      </w:pPr>
    </w:p>
    <w:tbl>
      <w:tblPr>
        <w:tblW w:w="0" w:type="auto"/>
        <w:jc w:val="center"/>
        <w:tblLook w:val="00A0" w:firstRow="1" w:lastRow="0" w:firstColumn="1" w:lastColumn="0" w:noHBand="0" w:noVBand="0"/>
      </w:tblPr>
      <w:tblGrid>
        <w:gridCol w:w="3020"/>
        <w:gridCol w:w="3020"/>
        <w:gridCol w:w="3020"/>
      </w:tblGrid>
      <w:tr w:rsidR="00BC6E49" w:rsidRPr="00BC6E49" w14:paraId="2F96571D" w14:textId="77777777" w:rsidTr="0012649F">
        <w:trPr>
          <w:jc w:val="center"/>
        </w:trPr>
        <w:tc>
          <w:tcPr>
            <w:tcW w:w="3020" w:type="dxa"/>
          </w:tcPr>
          <w:p w14:paraId="612E57F8" w14:textId="77777777" w:rsidR="00BC6E49" w:rsidRPr="00BC6E49" w:rsidRDefault="00BC6E49" w:rsidP="00BC6E49">
            <w:pPr>
              <w:tabs>
                <w:tab w:val="right" w:pos="2556"/>
                <w:tab w:val="right" w:pos="9017"/>
              </w:tabs>
              <w:spacing w:after="0" w:line="276" w:lineRule="auto"/>
              <w:ind w:right="6"/>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samostojno</w:t>
            </w:r>
          </w:p>
          <w:p w14:paraId="49F1BF74" w14:textId="77777777" w:rsidR="00BC6E49" w:rsidRPr="00BC6E49" w:rsidRDefault="00BC6E49" w:rsidP="00BC6E49">
            <w:pPr>
              <w:tabs>
                <w:tab w:val="right" w:pos="2556"/>
                <w:tab w:val="right" w:pos="9017"/>
              </w:tabs>
              <w:spacing w:after="0" w:line="276" w:lineRule="auto"/>
              <w:ind w:right="6"/>
              <w:rPr>
                <w:rFonts w:ascii="Arial" w:eastAsia="Calibri" w:hAnsi="Arial" w:cs="Arial"/>
                <w:b/>
                <w:bCs/>
                <w:color w:val="000000"/>
                <w:kern w:val="0"/>
                <w14:ligatures w14:val="none"/>
              </w:rPr>
            </w:pPr>
          </w:p>
        </w:tc>
        <w:tc>
          <w:tcPr>
            <w:tcW w:w="3020" w:type="dxa"/>
          </w:tcPr>
          <w:p w14:paraId="5A4A905E" w14:textId="77777777" w:rsidR="00BC6E49" w:rsidRPr="00BC6E49" w:rsidRDefault="00BC6E49" w:rsidP="00BC6E49">
            <w:pPr>
              <w:tabs>
                <w:tab w:val="right" w:pos="2556"/>
                <w:tab w:val="right" w:pos="9017"/>
              </w:tabs>
              <w:spacing w:after="0" w:line="276" w:lineRule="auto"/>
              <w:ind w:right="6"/>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 xml:space="preserve">v skupnem nastopu* </w:t>
            </w:r>
          </w:p>
          <w:p w14:paraId="79914E12" w14:textId="77777777" w:rsidR="00BC6E49" w:rsidRPr="00BC6E49" w:rsidRDefault="00BC6E49" w:rsidP="00BC6E49">
            <w:pPr>
              <w:tabs>
                <w:tab w:val="right" w:pos="2556"/>
                <w:tab w:val="right" w:pos="9017"/>
              </w:tabs>
              <w:spacing w:after="0" w:line="276" w:lineRule="auto"/>
              <w:ind w:right="6"/>
              <w:rPr>
                <w:rFonts w:ascii="Arial" w:eastAsia="Calibri" w:hAnsi="Arial" w:cs="Arial"/>
                <w:b/>
                <w:bCs/>
                <w:color w:val="000000"/>
                <w:kern w:val="0"/>
                <w14:ligatures w14:val="none"/>
              </w:rPr>
            </w:pPr>
          </w:p>
        </w:tc>
        <w:tc>
          <w:tcPr>
            <w:tcW w:w="3020" w:type="dxa"/>
          </w:tcPr>
          <w:p w14:paraId="566D0645" w14:textId="77777777" w:rsidR="00BC6E49" w:rsidRPr="00BC6E49" w:rsidRDefault="00BC6E49" w:rsidP="00BC6E49">
            <w:pPr>
              <w:tabs>
                <w:tab w:val="right" w:pos="2556"/>
                <w:tab w:val="right" w:pos="9017"/>
              </w:tabs>
              <w:spacing w:after="0" w:line="276" w:lineRule="auto"/>
              <w:ind w:right="6"/>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s podizvajalci*</w:t>
            </w:r>
          </w:p>
        </w:tc>
      </w:tr>
    </w:tbl>
    <w:p w14:paraId="3598C967" w14:textId="77777777" w:rsidR="00BC6E49" w:rsidRPr="00BC6E49" w:rsidRDefault="00BC6E49" w:rsidP="00BC6E49">
      <w:pPr>
        <w:tabs>
          <w:tab w:val="right" w:pos="2556"/>
          <w:tab w:val="right" w:pos="9017"/>
        </w:tabs>
        <w:spacing w:after="0" w:line="276" w:lineRule="auto"/>
        <w:ind w:right="6"/>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 xml:space="preserve"> </w:t>
      </w:r>
    </w:p>
    <w:p w14:paraId="41735467" w14:textId="77777777" w:rsidR="00BC6E49" w:rsidRPr="00BC6E49" w:rsidRDefault="00BC6E49" w:rsidP="00BC6E49">
      <w:pPr>
        <w:tabs>
          <w:tab w:val="right" w:pos="2556"/>
          <w:tab w:val="right" w:pos="9017"/>
        </w:tabs>
        <w:spacing w:after="0" w:line="276" w:lineRule="auto"/>
        <w:ind w:right="6"/>
        <w:jc w:val="both"/>
        <w:rPr>
          <w:rFonts w:ascii="Arial" w:eastAsia="Calibri" w:hAnsi="Arial" w:cs="Arial"/>
          <w:i/>
          <w:iCs/>
          <w:color w:val="000000"/>
          <w:kern w:val="0"/>
          <w14:ligatures w14:val="none"/>
        </w:rPr>
      </w:pPr>
      <w:r w:rsidRPr="00BC6E49">
        <w:rPr>
          <w:rFonts w:ascii="Arial" w:eastAsia="Calibri" w:hAnsi="Arial" w:cs="Arial"/>
          <w:i/>
          <w:iCs/>
          <w:color w:val="000000"/>
          <w:kern w:val="0"/>
          <w14:ligatures w14:val="none"/>
        </w:rPr>
        <w:t xml:space="preserve">*V primeru, da ponudnik ponudbo oddaja v skupnem nastopu ali s podizvajalci, ponudnik (poleg zase) tudi za vsakega partnerja ali podizvajalca predloži izpolnjen obrazec Podatki o ponudniku in drugih gospodarskih subjektih na Prilogi št. 2. </w:t>
      </w:r>
    </w:p>
    <w:p w14:paraId="0079C10C" w14:textId="77777777" w:rsidR="00BC6E49" w:rsidRPr="00BC6E49" w:rsidRDefault="00BC6E49" w:rsidP="00BC6E49">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59EFA3BA" w14:textId="77777777" w:rsidR="00BC6E49" w:rsidRPr="00BC6E49" w:rsidRDefault="00BC6E49" w:rsidP="00BC6E49">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BC6E49">
        <w:rPr>
          <w:rFonts w:ascii="Arial" w:eastAsia="Calibri" w:hAnsi="Arial" w:cs="Arial"/>
          <w:b/>
          <w:bCs/>
          <w:color w:val="000000"/>
          <w:kern w:val="3"/>
          <w:lang w:eastAsia="zh-CN"/>
          <w14:ligatures w14:val="none"/>
        </w:rPr>
        <w:t>PONUDNIK</w:t>
      </w:r>
      <w:r w:rsidRPr="00BC6E49">
        <w:rPr>
          <w:rFonts w:ascii="Arial" w:eastAsia="Calibri" w:hAnsi="Arial" w:cs="Arial"/>
          <w:b/>
          <w:bCs/>
          <w:color w:val="000000"/>
          <w:kern w:val="3"/>
          <w:vertAlign w:val="superscript"/>
          <w:lang w:eastAsia="zh-CN"/>
          <w14:ligatures w14:val="none"/>
        </w:rPr>
        <w:footnoteReference w:id="2"/>
      </w:r>
      <w:r w:rsidRPr="00BC6E49">
        <w:rPr>
          <w:rFonts w:ascii="Arial" w:eastAsia="Calibri" w:hAnsi="Arial" w:cs="Arial"/>
          <w:b/>
          <w:bCs/>
          <w:color w:val="000000"/>
          <w:kern w:val="3"/>
          <w:lang w:eastAsia="zh-CN"/>
          <w14:ligatures w14:val="none"/>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C6E49" w:rsidRPr="00BC6E49" w14:paraId="47E91AA6"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9690384"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B8C84E"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586AFECF"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4B022A0"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D498B"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204ACE25"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BBE3693"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40640A"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0223296A" w14:textId="77777777" w:rsidTr="0012649F">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0D31451"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BF4E13"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19F87A63" w14:textId="77777777" w:rsidR="00BC6E49" w:rsidRPr="00BC6E49" w:rsidRDefault="00BC6E49" w:rsidP="00BC6E49">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p>
    <w:p w14:paraId="6C7BE841" w14:textId="77777777" w:rsidR="00BC6E49" w:rsidRPr="00BC6E49" w:rsidRDefault="00BC6E49" w:rsidP="00BC6E49">
      <w:pPr>
        <w:tabs>
          <w:tab w:val="right" w:pos="2556"/>
          <w:tab w:val="right" w:pos="9017"/>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BC6E49">
        <w:rPr>
          <w:rFonts w:ascii="Arial" w:eastAsia="Calibri" w:hAnsi="Arial" w:cs="Arial"/>
          <w:b/>
          <w:bCs/>
          <w:color w:val="000000"/>
          <w:kern w:val="3"/>
          <w:lang w:eastAsia="zh-CN"/>
          <w14:ligatures w14:val="none"/>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BC6E49" w:rsidRPr="00BC6E49" w14:paraId="54965BEA"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889F09C"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E07933"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7D6ADCF7"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50F74D"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C0FE6"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07BD7BD3"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7ABFDF3"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9FD76"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4BAFFB4A"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B440D1F"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B80BF8"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r w:rsidR="00BC6E49" w:rsidRPr="00BC6E49" w14:paraId="217D0D97" w14:textId="77777777" w:rsidTr="0012649F">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94829B0"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41CAE"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r>
    </w:tbl>
    <w:p w14:paraId="557F0D2E"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Calibri" w:hAnsi="Arial" w:cs="Arial"/>
          <w:bCs/>
          <w:color w:val="000000"/>
          <w:kern w:val="3"/>
          <w:lang w:eastAsia="zh-CN"/>
          <w14:ligatures w14:val="none"/>
        </w:rPr>
      </w:pPr>
    </w:p>
    <w:p w14:paraId="062987D0"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Calibri" w:hAnsi="Arial" w:cs="Arial"/>
          <w:bCs/>
          <w:color w:val="000000"/>
          <w:kern w:val="3"/>
          <w:lang w:eastAsia="zh-CN"/>
          <w14:ligatures w14:val="none"/>
        </w:rPr>
      </w:pPr>
    </w:p>
    <w:p w14:paraId="024BF1D6" w14:textId="77777777" w:rsidR="00BC6E49" w:rsidRPr="00BC6E49" w:rsidRDefault="00BC6E49" w:rsidP="00BC6E49">
      <w:pPr>
        <w:tabs>
          <w:tab w:val="right" w:pos="2556"/>
          <w:tab w:val="right" w:pos="5609"/>
        </w:tabs>
        <w:spacing w:after="0" w:line="276" w:lineRule="auto"/>
        <w:rPr>
          <w:rFonts w:ascii="Arial" w:eastAsia="Calibri" w:hAnsi="Arial" w:cs="Arial"/>
          <w:b/>
          <w:color w:val="000000"/>
          <w:kern w:val="0"/>
          <w14:ligatures w14:val="none"/>
        </w:rPr>
      </w:pPr>
      <w:bookmarkStart w:id="2" w:name="_Hlk139521893"/>
      <w:r w:rsidRPr="00BC6E49">
        <w:rPr>
          <w:rFonts w:ascii="Arial" w:eastAsia="Calibri" w:hAnsi="Arial" w:cs="Arial"/>
          <w:b/>
          <w:color w:val="000000"/>
          <w:kern w:val="0"/>
          <w14:ligatures w14:val="none"/>
        </w:rPr>
        <w:t>MERILO 1: Skupna ponudbena vrednost za dobavo in montažo opreme (vključno z morebitnimi prilagoditvami prostora:</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BC6E49" w:rsidRPr="00BC6E49" w14:paraId="76825D88" w14:textId="77777777" w:rsidTr="0012649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368945DB" w14:textId="77777777" w:rsidR="00BC6E49" w:rsidRPr="00BC6E49" w:rsidRDefault="00BC6E49" w:rsidP="00BC6E49">
            <w:pPr>
              <w:suppressAutoHyphens/>
              <w:autoSpaceDN w:val="0"/>
              <w:snapToGrid w:val="0"/>
              <w:spacing w:after="0" w:line="276" w:lineRule="auto"/>
              <w:ind w:right="6" w:firstLine="708"/>
              <w:textAlignment w:val="baseline"/>
              <w:rPr>
                <w:rFonts w:ascii="Arial" w:eastAsiaTheme="minorEastAsia" w:hAnsi="Arial" w:cs="Arial"/>
                <w:kern w:val="3"/>
                <w:lang w:eastAsia="zh-CN"/>
                <w14:ligatures w14:val="none"/>
              </w:rPr>
            </w:pPr>
          </w:p>
          <w:p w14:paraId="4B49B55B"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Ponudbena cena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F49E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27617CDC" w14:textId="77777777" w:rsidTr="0012649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24B22F8"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p w14:paraId="1789419D"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DC6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682E8A5A" w14:textId="77777777" w:rsidTr="0012649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1FFD4EB"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p w14:paraId="2E9822C6"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Ponudbena cena vključno z DDV:</w:t>
            </w:r>
          </w:p>
          <w:p w14:paraId="1D7AD2E2"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F8F07C"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bookmarkEnd w:id="2"/>
    </w:tbl>
    <w:p w14:paraId="5C7E9F92"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0BC8E11"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CA2D679" w14:textId="77777777" w:rsidR="00BC6E49" w:rsidRPr="00BC6E49" w:rsidRDefault="00BC6E49" w:rsidP="00BC6E49">
      <w:pPr>
        <w:tabs>
          <w:tab w:val="right" w:pos="2556"/>
          <w:tab w:val="right" w:pos="5609"/>
        </w:tabs>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MERILO 2: Strošek vzdrževanja opreme</w:t>
      </w:r>
      <w:r w:rsidRPr="00BC6E49">
        <w:rPr>
          <w:rFonts w:ascii="Arial" w:eastAsia="Calibri" w:hAnsi="Arial" w:cs="Times New Roman"/>
          <w:b/>
          <w:color w:val="000000"/>
          <w:kern w:val="0"/>
          <w:vertAlign w:val="superscript"/>
          <w14:ligatures w14:val="none"/>
        </w:rPr>
        <w:footnoteReference w:id="3"/>
      </w:r>
      <w:r w:rsidRPr="00BC6E49">
        <w:rPr>
          <w:rFonts w:ascii="Arial" w:eastAsia="Calibri" w:hAnsi="Arial" w:cs="Arial"/>
          <w:b/>
          <w:color w:val="000000"/>
          <w:kern w:val="0"/>
          <w14:ligatures w14:val="none"/>
        </w:rPr>
        <w:t xml:space="preserve"> za 5 let: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BC6E49" w:rsidRPr="00BC6E49" w14:paraId="269C573E" w14:textId="77777777" w:rsidTr="0012649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E0AD7EA" w14:textId="77777777" w:rsidR="00BC6E49" w:rsidRPr="00BC6E49" w:rsidRDefault="00BC6E49" w:rsidP="00BC6E49">
            <w:pPr>
              <w:suppressAutoHyphens/>
              <w:autoSpaceDN w:val="0"/>
              <w:snapToGrid w:val="0"/>
              <w:spacing w:after="0" w:line="276" w:lineRule="auto"/>
              <w:ind w:right="6" w:firstLine="708"/>
              <w:textAlignment w:val="baseline"/>
              <w:rPr>
                <w:rFonts w:ascii="Arial" w:eastAsiaTheme="minorEastAsia" w:hAnsi="Arial" w:cs="Arial"/>
                <w:kern w:val="3"/>
                <w:lang w:eastAsia="zh-CN"/>
                <w14:ligatures w14:val="none"/>
              </w:rPr>
            </w:pPr>
          </w:p>
          <w:p w14:paraId="310A3042"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Ponudbena cena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EA1E61"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789204C3" w14:textId="77777777" w:rsidTr="0012649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56CB9D7E"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p w14:paraId="5C65DEE9"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Znesek DDV ( 22 %):</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257F50"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3740297F" w14:textId="77777777" w:rsidTr="0012649F">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4CDB1D7"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p w14:paraId="322C4878"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Ponudbena cena vključno z DDV:</w:t>
            </w:r>
          </w:p>
          <w:p w14:paraId="67E4E262" w14:textId="77777777" w:rsidR="00BC6E49" w:rsidRPr="00BC6E49" w:rsidRDefault="00BC6E49" w:rsidP="00BC6E49">
            <w:pPr>
              <w:suppressAutoHyphens/>
              <w:autoSpaceDN w:val="0"/>
              <w:snapToGrid w:val="0"/>
              <w:spacing w:after="0" w:line="276" w:lineRule="auto"/>
              <w:ind w:right="6"/>
              <w:textAlignment w:val="baseline"/>
              <w:rPr>
                <w:rFonts w:ascii="Arial" w:eastAsiaTheme="minorEastAsia" w:hAnsi="Arial" w:cs="Arial"/>
                <w:kern w:val="3"/>
                <w:lang w:eastAsia="zh-CN"/>
                <w14:ligatures w14:val="none"/>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CDABAF"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3384CD92"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8CF2B1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EB5BF8B"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Calibri" w:hAnsi="Arial" w:cs="Arial"/>
          <w:b/>
          <w:bCs/>
          <w:color w:val="000000"/>
          <w:kern w:val="3"/>
          <w:lang w:eastAsia="zh-CN"/>
          <w14:ligatures w14:val="none"/>
        </w:rPr>
      </w:pPr>
      <w:r w:rsidRPr="00BC6E49">
        <w:rPr>
          <w:rFonts w:ascii="Arial" w:eastAsia="Calibri" w:hAnsi="Arial" w:cs="Arial"/>
          <w:b/>
          <w:bCs/>
          <w:color w:val="000000"/>
          <w:kern w:val="3"/>
          <w:lang w:eastAsia="zh-CN"/>
          <w14:ligatures w14:val="none"/>
        </w:rPr>
        <w:t>PONUDBENI POGOJI:</w:t>
      </w:r>
    </w:p>
    <w:p w14:paraId="6D820053" w14:textId="77777777" w:rsidR="00BC6E49" w:rsidRPr="00BC6E49" w:rsidRDefault="00BC6E49" w:rsidP="00BC6E49">
      <w:pPr>
        <w:numPr>
          <w:ilvl w:val="0"/>
          <w:numId w:val="26"/>
        </w:numPr>
        <w:tabs>
          <w:tab w:val="right" w:pos="709"/>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BC6E49">
        <w:rPr>
          <w:rFonts w:ascii="Arial" w:eastAsia="Calibri" w:hAnsi="Arial" w:cs="Arial"/>
          <w:kern w:val="3"/>
          <w:lang w:eastAsia="zh-CN"/>
          <w14:ligatures w14:val="none"/>
        </w:rPr>
        <w:t>Veljavnost ponudbe je najmanj do 31. 10. 2023.</w:t>
      </w:r>
    </w:p>
    <w:p w14:paraId="2F535F46" w14:textId="77777777" w:rsidR="00BC6E49" w:rsidRPr="00BC6E49" w:rsidRDefault="00BC6E49" w:rsidP="00BC6E49">
      <w:pPr>
        <w:numPr>
          <w:ilvl w:val="0"/>
          <w:numId w:val="26"/>
        </w:numPr>
        <w:tabs>
          <w:tab w:val="right" w:pos="709"/>
          <w:tab w:val="right" w:pos="5609"/>
        </w:tabs>
        <w:suppressAutoHyphens/>
        <w:autoSpaceDN w:val="0"/>
        <w:spacing w:after="0" w:line="276" w:lineRule="auto"/>
        <w:ind w:right="6"/>
        <w:jc w:val="both"/>
        <w:textAlignment w:val="baseline"/>
        <w:rPr>
          <w:rFonts w:ascii="Arial" w:eastAsia="Calibri" w:hAnsi="Arial" w:cs="Arial"/>
          <w:kern w:val="3"/>
          <w:lang w:eastAsia="zh-CN"/>
          <w14:ligatures w14:val="none"/>
        </w:rPr>
      </w:pPr>
      <w:r w:rsidRPr="00BC6E49">
        <w:rPr>
          <w:rFonts w:ascii="Arial" w:eastAsia="Calibri" w:hAnsi="Arial" w:cs="Arial"/>
          <w:kern w:val="0"/>
          <w14:ligatures w14:val="none"/>
        </w:rPr>
        <w:t>Cene so fiksne in nespremenljive ves čas trajanja pogodbe.</w:t>
      </w:r>
    </w:p>
    <w:p w14:paraId="2C7AC24B" w14:textId="77777777" w:rsidR="00BC6E49" w:rsidRPr="00BC6E49" w:rsidRDefault="00BC6E49" w:rsidP="00BC6E49">
      <w:pPr>
        <w:numPr>
          <w:ilvl w:val="0"/>
          <w:numId w:val="26"/>
        </w:numPr>
        <w:suppressAutoHyphens/>
        <w:autoSpaceDN w:val="0"/>
        <w:snapToGrid w:val="0"/>
        <w:spacing w:after="0" w:line="276" w:lineRule="auto"/>
        <w:ind w:right="6"/>
        <w:jc w:val="both"/>
        <w:textAlignment w:val="baseline"/>
        <w:rPr>
          <w:rFonts w:ascii="Arial" w:eastAsiaTheme="minorEastAsia" w:hAnsi="Arial" w:cs="Arial"/>
          <w:bCs/>
          <w:kern w:val="3"/>
          <w:lang w:eastAsia="zh-CN"/>
          <w14:ligatures w14:val="none"/>
        </w:rPr>
      </w:pPr>
      <w:r w:rsidRPr="00BC6E49">
        <w:rPr>
          <w:rFonts w:ascii="Arial" w:eastAsiaTheme="minorEastAsia" w:hAnsi="Arial" w:cs="Arial"/>
          <w:bCs/>
          <w:kern w:val="3"/>
          <w:lang w:eastAsia="zh-CN"/>
          <w14:ligatures w14:val="none"/>
        </w:rPr>
        <w:t xml:space="preserve">Ponudnik mora ponudbi predložiti originalno tehnično dokumentacijo proizvajalca </w:t>
      </w:r>
      <w:r w:rsidRPr="00BC6E49">
        <w:rPr>
          <w:rFonts w:ascii="Arial" w:eastAsiaTheme="minorEastAsia" w:hAnsi="Arial" w:cs="Arial"/>
          <w:kern w:val="3"/>
          <w:lang w:eastAsia="zh-CN"/>
          <w14:ligatures w14:val="none"/>
        </w:rPr>
        <w:t xml:space="preserve">(prospektni material, katalogi, tehnični opis ipd.) v slovenskem ali angleškem jeziku. </w:t>
      </w:r>
    </w:p>
    <w:p w14:paraId="7C7C841F"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p>
    <w:p w14:paraId="4FE58109"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Strinjamo se, da naročnik ni zavezan sprejeti nobene od ponudb, ki jih je prejel, ter da v primeru odstopa naročnika od oddaje javnega naročila ne bodo povrnjeni ponudniku nobeni stroški v zvezi z izdelavo ponudb.</w:t>
      </w:r>
    </w:p>
    <w:p w14:paraId="32942623" w14:textId="77777777" w:rsidR="00BC6E49" w:rsidRPr="00BC6E49" w:rsidRDefault="00BC6E49" w:rsidP="00BC6E49">
      <w:pPr>
        <w:widowControl w:val="0"/>
        <w:suppressAutoHyphens/>
        <w:autoSpaceDN w:val="0"/>
        <w:spacing w:after="0" w:line="276" w:lineRule="auto"/>
        <w:textAlignment w:val="baseline"/>
        <w:rPr>
          <w:rFonts w:ascii="Arial" w:eastAsia="SimSun" w:hAnsi="Arial" w:cs="Arial"/>
          <w:color w:val="000000"/>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C6E49" w:rsidRPr="00BC6E49" w14:paraId="75AF9276" w14:textId="77777777" w:rsidTr="0012649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887EDD2"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KRAJ</w:t>
            </w:r>
          </w:p>
          <w:p w14:paraId="11BB7AB7"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p w14:paraId="605F87D5"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EAEFEA"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F02AF50"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PONUDNIK</w:t>
            </w:r>
          </w:p>
          <w:p w14:paraId="750C5897"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ime in priimek zakonitega zastopnika in podpis</w:t>
            </w:r>
            <w:r w:rsidRPr="00BC6E49">
              <w:rPr>
                <w:rFonts w:ascii="Arial" w:eastAsia="Calibri" w:hAnsi="Arial" w:cs="Arial"/>
                <w:color w:val="000000"/>
                <w:kern w:val="3"/>
                <w:vertAlign w:val="superscript"/>
                <w:lang w:eastAsia="zh-CN"/>
                <w14:ligatures w14:val="none"/>
              </w:rPr>
              <w:footnoteReference w:id="4"/>
            </w:r>
          </w:p>
        </w:tc>
      </w:tr>
      <w:tr w:rsidR="00BC6E49" w:rsidRPr="00BC6E49" w14:paraId="409AD15C" w14:textId="77777777" w:rsidTr="0012649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92B193"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 xml:space="preserve">DATUM </w:t>
            </w:r>
          </w:p>
          <w:p w14:paraId="75B34637"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p>
          <w:p w14:paraId="7999A8E2"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F0DE84" w14:textId="77777777" w:rsidR="00BC6E49" w:rsidRPr="00BC6E49" w:rsidRDefault="00BC6E49" w:rsidP="00BC6E49">
            <w:pPr>
              <w:widowControl w:val="0"/>
              <w:autoSpaceDN w:val="0"/>
              <w:spacing w:after="0" w:line="276" w:lineRule="auto"/>
              <w:textAlignment w:val="baseline"/>
              <w:rPr>
                <w:rFonts w:ascii="Arial" w:eastAsia="SimSun" w:hAnsi="Arial" w:cs="Arial"/>
                <w:color w:val="000000"/>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1951D89" w14:textId="77777777" w:rsidR="00BC6E49" w:rsidRPr="00BC6E49" w:rsidRDefault="00BC6E49" w:rsidP="00BC6E49">
            <w:pPr>
              <w:widowControl w:val="0"/>
              <w:autoSpaceDN w:val="0"/>
              <w:spacing w:after="0" w:line="276" w:lineRule="auto"/>
              <w:textAlignment w:val="baseline"/>
              <w:rPr>
                <w:rFonts w:ascii="Arial" w:eastAsia="SimSun" w:hAnsi="Arial" w:cs="Arial"/>
                <w:color w:val="000000"/>
                <w:kern w:val="3"/>
                <w:lang w:eastAsia="zh-CN"/>
                <w14:ligatures w14:val="none"/>
              </w:rPr>
            </w:pPr>
          </w:p>
        </w:tc>
      </w:tr>
    </w:tbl>
    <w:p w14:paraId="0E5E7FEE" w14:textId="77777777" w:rsidR="00BC6E49" w:rsidRPr="00BC6E49" w:rsidRDefault="00BC6E49" w:rsidP="00BC6E49">
      <w:pPr>
        <w:tabs>
          <w:tab w:val="left" w:pos="2090"/>
        </w:tabs>
        <w:spacing w:after="0" w:line="276" w:lineRule="auto"/>
        <w:rPr>
          <w:rFonts w:ascii="Arial" w:eastAsia="Calibri" w:hAnsi="Arial" w:cs="Arial"/>
          <w:color w:val="000000"/>
          <w:kern w:val="0"/>
          <w:lang w:eastAsia="zh-CN"/>
          <w14:ligatures w14:val="none"/>
        </w:rPr>
      </w:pPr>
    </w:p>
    <w:p w14:paraId="5A5E8834" w14:textId="77777777" w:rsidR="00BC6E49" w:rsidRPr="00BC6E49" w:rsidRDefault="00BC6E49" w:rsidP="00BC6E49">
      <w:pPr>
        <w:spacing w:after="0" w:line="276" w:lineRule="auto"/>
        <w:jc w:val="both"/>
        <w:rPr>
          <w:rFonts w:ascii="Arial" w:hAnsi="Arial" w:cs="Arial"/>
        </w:rPr>
      </w:pPr>
    </w:p>
    <w:p w14:paraId="779C1C50" w14:textId="77777777" w:rsidR="00BC6E49" w:rsidRPr="00BC6E49" w:rsidRDefault="00BC6E49" w:rsidP="00BC6E49">
      <w:pPr>
        <w:spacing w:after="0" w:line="276" w:lineRule="auto"/>
        <w:jc w:val="both"/>
        <w:rPr>
          <w:rFonts w:ascii="Arial" w:hAnsi="Arial" w:cs="Arial"/>
        </w:rPr>
      </w:pPr>
    </w:p>
    <w:p w14:paraId="3AF718B5" w14:textId="77777777" w:rsidR="00BC6E49" w:rsidRPr="00BC6E49" w:rsidRDefault="00BC6E49" w:rsidP="00BC6E49">
      <w:pPr>
        <w:spacing w:after="0" w:line="276" w:lineRule="auto"/>
        <w:rPr>
          <w:rFonts w:ascii="Arial" w:hAnsi="Arial" w:cs="Arial"/>
        </w:rPr>
      </w:pPr>
      <w:r w:rsidRPr="00BC6E49">
        <w:rPr>
          <w:rFonts w:ascii="Arial" w:hAnsi="Arial" w:cs="Arial"/>
        </w:rPr>
        <w:br w:type="page"/>
      </w:r>
    </w:p>
    <w:p w14:paraId="347BA41B" w14:textId="77777777" w:rsidR="00BC6E49" w:rsidRPr="00BC6E49" w:rsidRDefault="00BC6E49" w:rsidP="00BC6E49">
      <w:pPr>
        <w:spacing w:after="0" w:line="276" w:lineRule="auto"/>
        <w:rPr>
          <w:rFonts w:ascii="Arial" w:eastAsia="Calibri" w:hAnsi="Arial" w:cs="Arial"/>
          <w:b/>
          <w:bCs/>
          <w:iCs/>
          <w:color w:val="000000"/>
          <w:spacing w:val="20"/>
          <w:kern w:val="0"/>
          <w:lang w:eastAsia="zh-CN"/>
          <w14:ligatures w14:val="none"/>
        </w:rPr>
      </w:pPr>
    </w:p>
    <w:p w14:paraId="06537D2C"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3" w:name="_Toc139548434"/>
      <w:bookmarkStart w:id="4" w:name="_Hlk139545362"/>
      <w:r w:rsidRPr="00BC6E49">
        <w:rPr>
          <w:rFonts w:ascii="Arial" w:eastAsia="Calibri" w:hAnsi="Arial" w:cs="Arial"/>
          <w:b/>
          <w:bCs/>
          <w:iCs/>
          <w:color w:val="000000"/>
          <w:spacing w:val="20"/>
          <w:kern w:val="0"/>
          <w:lang w:eastAsia="zh-CN"/>
          <w14:ligatures w14:val="none"/>
        </w:rPr>
        <w:t>SEZNAM POTROŠNEGA MATERIALA ZA UPORABO PONUJENE OPREME, KI ZAGOTAVLJA PRAVILNO UPORABO PONUJENE OPREME</w:t>
      </w:r>
      <w:bookmarkEnd w:id="3"/>
      <w:r w:rsidRPr="00BC6E49" w:rsidDel="00A35552">
        <w:rPr>
          <w:rFonts w:ascii="Arial" w:eastAsia="Calibri" w:hAnsi="Arial" w:cs="Arial"/>
          <w:b/>
          <w:bCs/>
          <w:iCs/>
          <w:color w:val="000000"/>
          <w:spacing w:val="20"/>
          <w:kern w:val="0"/>
          <w:lang w:eastAsia="zh-CN"/>
          <w14:ligatures w14:val="none"/>
        </w:rPr>
        <w:t xml:space="preserve"> </w:t>
      </w:r>
    </w:p>
    <w:p w14:paraId="4BF5C0E6" w14:textId="77777777" w:rsidR="00BC6E49" w:rsidRPr="00BC6E49" w:rsidRDefault="00BC6E49" w:rsidP="00BC6E49">
      <w:pPr>
        <w:tabs>
          <w:tab w:val="left" w:pos="2090"/>
        </w:tabs>
        <w:spacing w:after="0" w:line="276" w:lineRule="auto"/>
        <w:jc w:val="both"/>
        <w:rPr>
          <w:rFonts w:ascii="Arial" w:eastAsia="Calibri" w:hAnsi="Arial" w:cs="Arial"/>
          <w:color w:val="000000"/>
          <w:kern w:val="0"/>
          <w:lang w:eastAsia="zh-CN"/>
          <w14:ligatures w14:val="none"/>
        </w:rPr>
      </w:pPr>
    </w:p>
    <w:p w14:paraId="2DF60F13" w14:textId="77777777" w:rsidR="00BC6E49" w:rsidRPr="00BC6E49" w:rsidRDefault="00BC6E49" w:rsidP="00BC6E49">
      <w:pPr>
        <w:tabs>
          <w:tab w:val="left" w:pos="2090"/>
        </w:tabs>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 xml:space="preserve">Ponudnik pripravi </w:t>
      </w:r>
      <w:r w:rsidRPr="00BC6E49">
        <w:rPr>
          <w:rFonts w:ascii="Arial" w:eastAsia="Calibri" w:hAnsi="Arial" w:cs="Arial"/>
          <w:b/>
          <w:bCs/>
          <w:color w:val="000000"/>
          <w:kern w:val="0"/>
          <w:lang w:eastAsia="zh-CN"/>
          <w14:ligatures w14:val="none"/>
        </w:rPr>
        <w:t>Seznam potrošnega materiala za uporabo ponujene opreme</w:t>
      </w:r>
      <w:r w:rsidRPr="00BC6E49">
        <w:rPr>
          <w:rFonts w:ascii="Arial" w:eastAsia="Calibri" w:hAnsi="Arial" w:cs="Arial"/>
          <w:color w:val="000000"/>
          <w:kern w:val="0"/>
          <w:lang w:eastAsia="zh-CN"/>
          <w14:ligatures w14:val="none"/>
        </w:rPr>
        <w:t xml:space="preserve"> (v nadaljevanju: Seznam), ki zagotavlja pravilno uporabo ponujene opreme. V Seznam ponudnik navede ves potrošni material, ki je potreben za pravilno delovanje in uporabo ponujene opreme, in sicer vključno z navedbo naziva, oznake in blagovne znamke/proizvajalca potrošnega materiala.</w:t>
      </w:r>
    </w:p>
    <w:p w14:paraId="53AD055F" w14:textId="77777777" w:rsidR="00BC6E49" w:rsidRPr="00BC6E49" w:rsidRDefault="00BC6E49" w:rsidP="00BC6E49">
      <w:pPr>
        <w:tabs>
          <w:tab w:val="left" w:pos="2090"/>
        </w:tabs>
        <w:spacing w:after="0" w:line="276" w:lineRule="auto"/>
        <w:jc w:val="both"/>
        <w:rPr>
          <w:rFonts w:ascii="Arial" w:eastAsia="Calibri" w:hAnsi="Arial" w:cs="Arial"/>
          <w:color w:val="000000"/>
          <w:kern w:val="0"/>
          <w:lang w:eastAsia="zh-CN"/>
          <w14:ligatures w14:val="none"/>
        </w:rPr>
      </w:pPr>
    </w:p>
    <w:p w14:paraId="2FB3F391" w14:textId="77777777" w:rsidR="00BC6E49" w:rsidRPr="00BC6E49" w:rsidRDefault="00BC6E49" w:rsidP="00BC6E49">
      <w:pPr>
        <w:tabs>
          <w:tab w:val="left" w:pos="2090"/>
        </w:tabs>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 xml:space="preserve">Ponudnik naj pri pripravi Seznama upošteva naročnikove predpostavke (npr., da bo naročnik opremo uporabljal 12 ur/dnevno vse delovne dni v letu. Delovni dnevi pri naročniku so dnevi od ponedeljka do petka, razen praznikov).  </w:t>
      </w:r>
    </w:p>
    <w:p w14:paraId="2593C44A" w14:textId="77777777" w:rsidR="00BC6E49" w:rsidRPr="00BC6E49" w:rsidRDefault="00BC6E49" w:rsidP="00BC6E49">
      <w:pPr>
        <w:tabs>
          <w:tab w:val="left" w:pos="2090"/>
        </w:tabs>
        <w:spacing w:after="0" w:line="276" w:lineRule="auto"/>
        <w:jc w:val="both"/>
        <w:rPr>
          <w:rFonts w:ascii="Arial" w:eastAsia="Calibri" w:hAnsi="Arial" w:cs="Arial"/>
          <w:color w:val="000000"/>
          <w:kern w:val="0"/>
          <w:lang w:eastAsia="zh-CN"/>
          <w14:ligatures w14:val="none"/>
        </w:rPr>
      </w:pPr>
    </w:p>
    <w:bookmarkEnd w:id="4"/>
    <w:p w14:paraId="30DE10B8" w14:textId="77777777" w:rsidR="00BC6E49" w:rsidRPr="00BC6E49" w:rsidRDefault="00BC6E49" w:rsidP="00BC6E49">
      <w:pPr>
        <w:tabs>
          <w:tab w:val="left" w:pos="2090"/>
        </w:tabs>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V ceno vzdrževanja je vključen tudi strošek potrošnega materiala, ki ga naročnik potrebuje za pravilno uporabo glede na predviden način uporabe, ki je bil opredeljen v razpisni dokumentaciji.</w:t>
      </w:r>
    </w:p>
    <w:p w14:paraId="52342168"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34F28652" w14:textId="77777777" w:rsidR="00BC6E49" w:rsidRPr="00BC6E49" w:rsidRDefault="00BC6E49" w:rsidP="00BC6E49">
      <w:pPr>
        <w:spacing w:after="0" w:line="276" w:lineRule="auto"/>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br w:type="page"/>
      </w:r>
    </w:p>
    <w:p w14:paraId="5717D513"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5" w:name="_Toc103160659"/>
      <w:bookmarkStart w:id="6" w:name="_Toc139548435"/>
      <w:r w:rsidRPr="00BC6E49">
        <w:rPr>
          <w:rFonts w:ascii="Arial" w:eastAsia="Calibri" w:hAnsi="Arial" w:cs="Arial"/>
          <w:b/>
          <w:bCs/>
          <w:iCs/>
          <w:color w:val="000000"/>
          <w:spacing w:val="20"/>
          <w:kern w:val="0"/>
          <w:lang w:eastAsia="zh-CN"/>
          <w14:ligatures w14:val="none"/>
        </w:rPr>
        <w:lastRenderedPageBreak/>
        <w:t>TEHNIČNE ZAHTEVE PONUJENEGA BLAGA</w:t>
      </w:r>
      <w:bookmarkEnd w:id="5"/>
      <w:bookmarkEnd w:id="6"/>
    </w:p>
    <w:p w14:paraId="48561936"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b/>
          <w:bCs/>
          <w:kern w:val="3"/>
          <w:lang w:eastAsia="zh-CN"/>
          <w14:ligatures w14:val="none"/>
        </w:rPr>
        <w:t>Opis in tehnične zahteve ponujenega blaga</w:t>
      </w:r>
      <w:r w:rsidRPr="00BC6E49">
        <w:rPr>
          <w:rFonts w:ascii="Arial" w:eastAsiaTheme="minorEastAsia" w:hAnsi="Arial" w:cs="Arial"/>
          <w:kern w:val="3"/>
          <w:lang w:eastAsia="zh-CN"/>
          <w14:ligatures w14:val="none"/>
        </w:rPr>
        <w:t>. Ponudnik priloži opis ponujenega blaga s tehničnimi zahtevami.</w:t>
      </w:r>
    </w:p>
    <w:p w14:paraId="2A12084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10D3851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b/>
          <w:bCs/>
          <w:kern w:val="3"/>
          <w:lang w:eastAsia="zh-CN"/>
          <w14:ligatures w14:val="none"/>
        </w:rPr>
      </w:pPr>
    </w:p>
    <w:p w14:paraId="1DA4ED1E" w14:textId="77777777" w:rsidR="00BC6E49" w:rsidRPr="00BC6E49" w:rsidRDefault="00BC6E49" w:rsidP="00BC6E49">
      <w:pPr>
        <w:tabs>
          <w:tab w:val="left" w:pos="2090"/>
        </w:tabs>
        <w:spacing w:after="0" w:line="276" w:lineRule="auto"/>
        <w:rPr>
          <w:rFonts w:ascii="Arial" w:eastAsia="Calibri" w:hAnsi="Arial" w:cs="Arial"/>
          <w:color w:val="000000"/>
          <w:kern w:val="0"/>
          <w:lang w:eastAsia="zh-CN"/>
          <w14:ligatures w14:val="none"/>
        </w:rPr>
      </w:pPr>
    </w:p>
    <w:p w14:paraId="5B2948C0" w14:textId="77777777" w:rsidR="00BC6E49" w:rsidRPr="00BC6E49" w:rsidRDefault="00BC6E49" w:rsidP="00BC6E49">
      <w:pPr>
        <w:spacing w:after="0" w:line="276" w:lineRule="auto"/>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br w:type="page"/>
      </w:r>
    </w:p>
    <w:p w14:paraId="59D8D812"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7" w:name="_Toc103160660"/>
      <w:bookmarkStart w:id="8" w:name="_Toc139548436"/>
      <w:bookmarkStart w:id="9" w:name="_Hlk95369373"/>
      <w:r w:rsidRPr="00BC6E49">
        <w:rPr>
          <w:rFonts w:ascii="Arial" w:eastAsia="Calibri" w:hAnsi="Arial" w:cs="Arial"/>
          <w:b/>
          <w:bCs/>
          <w:iCs/>
          <w:color w:val="000000"/>
          <w:spacing w:val="20"/>
          <w:kern w:val="0"/>
          <w:lang w:eastAsia="zh-CN"/>
          <w14:ligatures w14:val="none"/>
        </w:rPr>
        <w:lastRenderedPageBreak/>
        <w:t>TEHNIČNA DOKUMENTACIJA</w:t>
      </w:r>
      <w:bookmarkEnd w:id="7"/>
      <w:bookmarkEnd w:id="8"/>
    </w:p>
    <w:bookmarkEnd w:id="9"/>
    <w:p w14:paraId="6EE6211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bCs/>
          <w:kern w:val="3"/>
          <w:lang w:eastAsia="zh-CN"/>
          <w14:ligatures w14:val="none"/>
        </w:rPr>
      </w:pPr>
      <w:r w:rsidRPr="00BC6E49">
        <w:rPr>
          <w:rFonts w:ascii="Arial" w:eastAsiaTheme="minorEastAsia" w:hAnsi="Arial" w:cs="Arial"/>
          <w:b/>
          <w:bCs/>
          <w:kern w:val="3"/>
          <w:lang w:eastAsia="zh-CN"/>
          <w14:ligatures w14:val="none"/>
        </w:rPr>
        <w:t xml:space="preserve">Originalna tehnična dokumentacija proizvajalca </w:t>
      </w:r>
      <w:r w:rsidRPr="00BC6E49">
        <w:rPr>
          <w:rFonts w:ascii="Arial" w:eastAsiaTheme="minorEastAsia" w:hAnsi="Arial" w:cs="Arial"/>
          <w:kern w:val="3"/>
          <w:lang w:eastAsia="zh-CN"/>
          <w14:ligatures w14:val="none"/>
        </w:rPr>
        <w:t>(prospektni material, katalogi, tehnični opis ipd.) mora biti priložena v slovenskem ali angleškem jeziku</w:t>
      </w:r>
      <w:r w:rsidRPr="00BC6E49">
        <w:rPr>
          <w:rFonts w:ascii="Arial" w:eastAsiaTheme="minorEastAsia" w:hAnsi="Arial" w:cs="Arial"/>
          <w:bCs/>
          <w:kern w:val="3"/>
          <w:lang w:eastAsia="zh-CN"/>
          <w14:ligatures w14:val="none"/>
        </w:rPr>
        <w:t>.</w:t>
      </w:r>
    </w:p>
    <w:p w14:paraId="0D8FBD6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bCs/>
          <w:kern w:val="3"/>
          <w:lang w:eastAsia="zh-CN"/>
          <w14:ligatures w14:val="none"/>
        </w:rPr>
      </w:pPr>
    </w:p>
    <w:p w14:paraId="5E61063B" w14:textId="77777777" w:rsidR="00BC6E49" w:rsidRPr="00BC6E49" w:rsidRDefault="00BC6E49" w:rsidP="00BC6E49">
      <w:pPr>
        <w:tabs>
          <w:tab w:val="left" w:pos="2090"/>
        </w:tabs>
        <w:spacing w:after="0" w:line="276" w:lineRule="auto"/>
        <w:rPr>
          <w:rFonts w:ascii="Arial" w:eastAsia="Calibri" w:hAnsi="Arial" w:cs="Arial"/>
          <w:color w:val="000000"/>
          <w:kern w:val="0"/>
          <w:lang w:eastAsia="zh-CN"/>
          <w14:ligatures w14:val="none"/>
        </w:rPr>
      </w:pPr>
    </w:p>
    <w:p w14:paraId="4B38F706" w14:textId="77777777" w:rsidR="00BC6E49" w:rsidRPr="00BC6E49" w:rsidRDefault="00BC6E49" w:rsidP="00BC6E49">
      <w:pPr>
        <w:spacing w:after="0" w:line="276" w:lineRule="auto"/>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br w:type="page"/>
      </w:r>
    </w:p>
    <w:p w14:paraId="6369891A" w14:textId="77777777" w:rsidR="00BC6E49" w:rsidRPr="00BC6E49" w:rsidRDefault="00BC6E49" w:rsidP="00BC6E49">
      <w:pPr>
        <w:pageBreakBefore/>
        <w:tabs>
          <w:tab w:val="right" w:pos="2556"/>
          <w:tab w:val="right" w:pos="5609"/>
        </w:tabs>
        <w:suppressAutoHyphens/>
        <w:autoSpaceDN w:val="0"/>
        <w:spacing w:after="0" w:line="276" w:lineRule="auto"/>
        <w:ind w:left="567" w:right="6"/>
        <w:jc w:val="right"/>
        <w:textAlignment w:val="baseline"/>
        <w:outlineLvl w:val="1"/>
        <w:rPr>
          <w:rFonts w:ascii="Arial" w:eastAsia="Calibri" w:hAnsi="Arial" w:cs="Arial"/>
          <w:b/>
          <w:i/>
          <w:iCs/>
          <w:kern w:val="0"/>
          <w14:ligatures w14:val="none"/>
        </w:rPr>
      </w:pPr>
      <w:bookmarkStart w:id="10" w:name="_Toc103160661"/>
      <w:bookmarkStart w:id="11" w:name="_Toc139548437"/>
      <w:r w:rsidRPr="00BC6E49">
        <w:rPr>
          <w:rFonts w:ascii="Arial" w:eastAsia="Calibri" w:hAnsi="Arial" w:cs="Arial"/>
          <w:b/>
          <w:i/>
          <w:iCs/>
          <w:kern w:val="0"/>
          <w14:ligatures w14:val="none"/>
        </w:rPr>
        <w:lastRenderedPageBreak/>
        <w:t>PRILOGA št. 2</w:t>
      </w:r>
      <w:bookmarkEnd w:id="10"/>
      <w:bookmarkEnd w:id="11"/>
    </w:p>
    <w:p w14:paraId="62BDA82C"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12" w:name="_Toc103160662"/>
      <w:bookmarkStart w:id="13" w:name="_Toc139548438"/>
      <w:r w:rsidRPr="00BC6E49">
        <w:rPr>
          <w:rFonts w:ascii="Arial" w:eastAsia="Calibri" w:hAnsi="Arial" w:cs="Arial"/>
          <w:b/>
          <w:bCs/>
          <w:iCs/>
          <w:color w:val="000000"/>
          <w:spacing w:val="20"/>
          <w:kern w:val="0"/>
          <w:lang w:eastAsia="zh-CN"/>
          <w14:ligatures w14:val="none"/>
        </w:rPr>
        <w:t>PODATKI O PONUDNIKU IN DRUGIH GOSPODARSKIH SUBJEKTIH</w:t>
      </w:r>
      <w:r w:rsidRPr="00BC6E49">
        <w:rPr>
          <w:rFonts w:ascii="Arial" w:eastAsia="Calibri" w:hAnsi="Arial" w:cs="Arial"/>
          <w:b/>
          <w:bCs/>
          <w:iCs/>
          <w:color w:val="000000"/>
          <w:spacing w:val="20"/>
          <w:kern w:val="0"/>
          <w:vertAlign w:val="superscript"/>
          <w:lang w:eastAsia="zh-CN"/>
          <w14:ligatures w14:val="none"/>
        </w:rPr>
        <w:footnoteReference w:id="5"/>
      </w:r>
      <w:bookmarkEnd w:id="12"/>
      <w:bookmarkEnd w:id="13"/>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BC6E49" w:rsidRPr="00BC6E49" w14:paraId="732EEA26" w14:textId="77777777" w:rsidTr="0012649F">
        <w:trPr>
          <w:trHeight w:val="397"/>
        </w:trPr>
        <w:tc>
          <w:tcPr>
            <w:tcW w:w="3369" w:type="dxa"/>
            <w:tcMar>
              <w:top w:w="0" w:type="dxa"/>
              <w:left w:w="108" w:type="dxa"/>
              <w:bottom w:w="0" w:type="dxa"/>
              <w:right w:w="108" w:type="dxa"/>
            </w:tcMar>
          </w:tcPr>
          <w:p w14:paraId="20E9983F"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naziv gospodarskega subjekta:</w:t>
            </w:r>
          </w:p>
        </w:tc>
        <w:tc>
          <w:tcPr>
            <w:tcW w:w="5811" w:type="dxa"/>
            <w:tcMar>
              <w:top w:w="0" w:type="dxa"/>
              <w:left w:w="108" w:type="dxa"/>
              <w:bottom w:w="0" w:type="dxa"/>
              <w:right w:w="108" w:type="dxa"/>
            </w:tcMar>
          </w:tcPr>
          <w:p w14:paraId="3C8270D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7D968D19" w14:textId="77777777" w:rsidTr="0012649F">
        <w:trPr>
          <w:trHeight w:val="397"/>
        </w:trPr>
        <w:tc>
          <w:tcPr>
            <w:tcW w:w="3369" w:type="dxa"/>
            <w:tcMar>
              <w:top w:w="0" w:type="dxa"/>
              <w:left w:w="108" w:type="dxa"/>
              <w:bottom w:w="0" w:type="dxa"/>
              <w:right w:w="108" w:type="dxa"/>
            </w:tcMar>
          </w:tcPr>
          <w:p w14:paraId="69D9A70B"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naslov gospodarskega subjekta:</w:t>
            </w:r>
          </w:p>
        </w:tc>
        <w:tc>
          <w:tcPr>
            <w:tcW w:w="5811" w:type="dxa"/>
            <w:tcBorders>
              <w:top w:val="single" w:sz="4" w:space="0" w:color="000000"/>
            </w:tcBorders>
            <w:tcMar>
              <w:top w:w="0" w:type="dxa"/>
              <w:left w:w="108" w:type="dxa"/>
              <w:bottom w:w="0" w:type="dxa"/>
              <w:right w:w="108" w:type="dxa"/>
            </w:tcMar>
          </w:tcPr>
          <w:p w14:paraId="5DEA38EC"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379E6AA7" w14:textId="77777777" w:rsidTr="0012649F">
        <w:trPr>
          <w:trHeight w:val="397"/>
        </w:trPr>
        <w:tc>
          <w:tcPr>
            <w:tcW w:w="3369" w:type="dxa"/>
            <w:tcMar>
              <w:top w:w="0" w:type="dxa"/>
              <w:left w:w="108" w:type="dxa"/>
              <w:bottom w:w="0" w:type="dxa"/>
              <w:right w:w="108" w:type="dxa"/>
            </w:tcMar>
          </w:tcPr>
          <w:p w14:paraId="13AFF058"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kontaktna oseba:</w:t>
            </w:r>
          </w:p>
        </w:tc>
        <w:tc>
          <w:tcPr>
            <w:tcW w:w="5811" w:type="dxa"/>
            <w:tcBorders>
              <w:top w:val="single" w:sz="4" w:space="0" w:color="000000"/>
            </w:tcBorders>
            <w:tcMar>
              <w:top w:w="0" w:type="dxa"/>
              <w:left w:w="108" w:type="dxa"/>
              <w:bottom w:w="0" w:type="dxa"/>
              <w:right w:w="108" w:type="dxa"/>
            </w:tcMar>
          </w:tcPr>
          <w:p w14:paraId="5FA427F9"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28818FE0" w14:textId="77777777" w:rsidTr="0012649F">
        <w:trPr>
          <w:trHeight w:val="397"/>
        </w:trPr>
        <w:tc>
          <w:tcPr>
            <w:tcW w:w="3369" w:type="dxa"/>
            <w:tcMar>
              <w:top w:w="0" w:type="dxa"/>
              <w:left w:w="108" w:type="dxa"/>
              <w:bottom w:w="0" w:type="dxa"/>
              <w:right w:w="108" w:type="dxa"/>
            </w:tcMar>
          </w:tcPr>
          <w:p w14:paraId="536E516C" w14:textId="77777777" w:rsidR="00BC6E49" w:rsidRPr="00BC6E49" w:rsidRDefault="00BC6E49" w:rsidP="00BC6E49">
            <w:pPr>
              <w:suppressAutoHyphens/>
              <w:autoSpaceDN w:val="0"/>
              <w:snapToGrid w:val="0"/>
              <w:spacing w:after="0" w:line="276" w:lineRule="auto"/>
              <w:ind w:right="-108"/>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elektronski naslov kontaktne osebe:</w:t>
            </w:r>
          </w:p>
        </w:tc>
        <w:tc>
          <w:tcPr>
            <w:tcW w:w="5811" w:type="dxa"/>
            <w:tcBorders>
              <w:top w:val="single" w:sz="4" w:space="0" w:color="000000"/>
            </w:tcBorders>
            <w:tcMar>
              <w:top w:w="0" w:type="dxa"/>
              <w:left w:w="108" w:type="dxa"/>
              <w:bottom w:w="0" w:type="dxa"/>
              <w:right w:w="108" w:type="dxa"/>
            </w:tcMar>
          </w:tcPr>
          <w:p w14:paraId="4A36846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262D08B1" w14:textId="77777777" w:rsidTr="0012649F">
        <w:trPr>
          <w:trHeight w:val="397"/>
        </w:trPr>
        <w:tc>
          <w:tcPr>
            <w:tcW w:w="3369" w:type="dxa"/>
            <w:tcMar>
              <w:top w:w="0" w:type="dxa"/>
              <w:left w:w="108" w:type="dxa"/>
              <w:bottom w:w="0" w:type="dxa"/>
              <w:right w:w="108" w:type="dxa"/>
            </w:tcMar>
          </w:tcPr>
          <w:p w14:paraId="0D7949E9"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telefon:</w:t>
            </w:r>
          </w:p>
        </w:tc>
        <w:tc>
          <w:tcPr>
            <w:tcW w:w="5811" w:type="dxa"/>
            <w:tcBorders>
              <w:top w:val="single" w:sz="4" w:space="0" w:color="000000"/>
            </w:tcBorders>
            <w:tcMar>
              <w:top w:w="0" w:type="dxa"/>
              <w:left w:w="108" w:type="dxa"/>
              <w:bottom w:w="0" w:type="dxa"/>
              <w:right w:w="108" w:type="dxa"/>
            </w:tcMar>
          </w:tcPr>
          <w:p w14:paraId="011538B4"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55C2FA6D" w14:textId="77777777" w:rsidTr="0012649F">
        <w:trPr>
          <w:trHeight w:val="397"/>
        </w:trPr>
        <w:tc>
          <w:tcPr>
            <w:tcW w:w="3369" w:type="dxa"/>
            <w:tcMar>
              <w:top w:w="0" w:type="dxa"/>
              <w:left w:w="108" w:type="dxa"/>
              <w:bottom w:w="0" w:type="dxa"/>
              <w:right w:w="108" w:type="dxa"/>
            </w:tcMar>
          </w:tcPr>
          <w:p w14:paraId="28B323BA"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proofErr w:type="spellStart"/>
            <w:r w:rsidRPr="00BC6E49">
              <w:rPr>
                <w:rFonts w:ascii="Arial" w:eastAsiaTheme="minorEastAsia" w:hAnsi="Arial" w:cs="Arial"/>
                <w:kern w:val="3"/>
                <w:lang w:eastAsia="zh-CN"/>
                <w14:ligatures w14:val="none"/>
              </w:rPr>
              <w:t>telefax</w:t>
            </w:r>
            <w:proofErr w:type="spellEnd"/>
            <w:r w:rsidRPr="00BC6E49">
              <w:rPr>
                <w:rFonts w:ascii="Arial" w:eastAsiaTheme="minorEastAsia" w:hAnsi="Arial" w:cs="Arial"/>
                <w:kern w:val="3"/>
                <w:lang w:eastAsia="zh-CN"/>
                <w14:ligatures w14:val="none"/>
              </w:rPr>
              <w:t>:</w:t>
            </w:r>
          </w:p>
        </w:tc>
        <w:tc>
          <w:tcPr>
            <w:tcW w:w="5811" w:type="dxa"/>
            <w:tcBorders>
              <w:top w:val="single" w:sz="4" w:space="0" w:color="000000"/>
            </w:tcBorders>
            <w:tcMar>
              <w:top w:w="0" w:type="dxa"/>
              <w:left w:w="108" w:type="dxa"/>
              <w:bottom w:w="0" w:type="dxa"/>
              <w:right w:w="108" w:type="dxa"/>
            </w:tcMar>
          </w:tcPr>
          <w:p w14:paraId="7B6E691A"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0D7FEBC8" w14:textId="77777777" w:rsidTr="0012649F">
        <w:trPr>
          <w:trHeight w:val="397"/>
        </w:trPr>
        <w:tc>
          <w:tcPr>
            <w:tcW w:w="3369" w:type="dxa"/>
            <w:tcMar>
              <w:top w:w="0" w:type="dxa"/>
              <w:left w:w="108" w:type="dxa"/>
              <w:bottom w:w="0" w:type="dxa"/>
              <w:right w:w="108" w:type="dxa"/>
            </w:tcMar>
          </w:tcPr>
          <w:p w14:paraId="340E0017"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ID za DDV:</w:t>
            </w:r>
          </w:p>
        </w:tc>
        <w:tc>
          <w:tcPr>
            <w:tcW w:w="5811" w:type="dxa"/>
            <w:tcBorders>
              <w:top w:val="single" w:sz="4" w:space="0" w:color="000000"/>
            </w:tcBorders>
            <w:tcMar>
              <w:top w:w="0" w:type="dxa"/>
              <w:left w:w="108" w:type="dxa"/>
              <w:bottom w:w="0" w:type="dxa"/>
              <w:right w:w="108" w:type="dxa"/>
            </w:tcMar>
          </w:tcPr>
          <w:p w14:paraId="182639B1" w14:textId="77777777" w:rsidR="00BC6E49" w:rsidRPr="00BC6E49" w:rsidRDefault="00BC6E49" w:rsidP="00BC6E49">
            <w:pPr>
              <w:spacing w:after="0" w:line="276" w:lineRule="auto"/>
              <w:rPr>
                <w:rFonts w:ascii="Arial" w:eastAsia="Calibri" w:hAnsi="Arial" w:cs="Arial"/>
                <w:color w:val="000000"/>
                <w:kern w:val="0"/>
                <w14:ligatures w14:val="none"/>
              </w:rPr>
            </w:pPr>
          </w:p>
        </w:tc>
      </w:tr>
      <w:tr w:rsidR="00BC6E49" w:rsidRPr="00BC6E49" w14:paraId="2A50D574" w14:textId="77777777" w:rsidTr="0012649F">
        <w:trPr>
          <w:trHeight w:val="397"/>
        </w:trPr>
        <w:tc>
          <w:tcPr>
            <w:tcW w:w="3369" w:type="dxa"/>
            <w:tcMar>
              <w:top w:w="0" w:type="dxa"/>
              <w:left w:w="108" w:type="dxa"/>
              <w:bottom w:w="0" w:type="dxa"/>
              <w:right w:w="108" w:type="dxa"/>
            </w:tcMar>
          </w:tcPr>
          <w:p w14:paraId="7F851F22"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matična številka gospodarskega subjekta:</w:t>
            </w:r>
          </w:p>
        </w:tc>
        <w:tc>
          <w:tcPr>
            <w:tcW w:w="5811" w:type="dxa"/>
            <w:tcBorders>
              <w:top w:val="single" w:sz="4" w:space="0" w:color="000000"/>
            </w:tcBorders>
            <w:tcMar>
              <w:top w:w="0" w:type="dxa"/>
              <w:left w:w="108" w:type="dxa"/>
              <w:bottom w:w="0" w:type="dxa"/>
              <w:right w:w="108" w:type="dxa"/>
            </w:tcMar>
          </w:tcPr>
          <w:p w14:paraId="3108667F" w14:textId="77777777" w:rsidR="00BC6E49" w:rsidRPr="00BC6E49" w:rsidRDefault="00BC6E49" w:rsidP="00BC6E49">
            <w:pPr>
              <w:spacing w:after="0" w:line="276" w:lineRule="auto"/>
              <w:rPr>
                <w:rFonts w:ascii="Arial" w:eastAsia="Calibri" w:hAnsi="Arial" w:cs="Arial"/>
                <w:color w:val="000000"/>
                <w:kern w:val="0"/>
                <w14:ligatures w14:val="none"/>
              </w:rPr>
            </w:pPr>
          </w:p>
        </w:tc>
      </w:tr>
      <w:tr w:rsidR="00BC6E49" w:rsidRPr="00BC6E49" w14:paraId="58C453C7" w14:textId="77777777" w:rsidTr="0012649F">
        <w:trPr>
          <w:trHeight w:val="397"/>
        </w:trPr>
        <w:tc>
          <w:tcPr>
            <w:tcW w:w="3369" w:type="dxa"/>
            <w:tcMar>
              <w:top w:w="0" w:type="dxa"/>
              <w:left w:w="108" w:type="dxa"/>
              <w:bottom w:w="0" w:type="dxa"/>
              <w:right w:w="108" w:type="dxa"/>
            </w:tcMar>
          </w:tcPr>
          <w:p w14:paraId="7A198945"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št. transakcijskega računa:</w:t>
            </w:r>
          </w:p>
        </w:tc>
        <w:tc>
          <w:tcPr>
            <w:tcW w:w="5811" w:type="dxa"/>
            <w:tcBorders>
              <w:top w:val="single" w:sz="4" w:space="0" w:color="000000"/>
            </w:tcBorders>
            <w:tcMar>
              <w:top w:w="0" w:type="dxa"/>
              <w:left w:w="108" w:type="dxa"/>
              <w:bottom w:w="0" w:type="dxa"/>
              <w:right w:w="108" w:type="dxa"/>
            </w:tcMar>
          </w:tcPr>
          <w:p w14:paraId="40B41CDE"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43CE41CF" w14:textId="77777777" w:rsidTr="0012649F">
        <w:trPr>
          <w:trHeight w:val="397"/>
        </w:trPr>
        <w:tc>
          <w:tcPr>
            <w:tcW w:w="3369" w:type="dxa"/>
            <w:tcMar>
              <w:top w:w="0" w:type="dxa"/>
              <w:left w:w="108" w:type="dxa"/>
              <w:bottom w:w="0" w:type="dxa"/>
              <w:right w:w="108" w:type="dxa"/>
            </w:tcMar>
          </w:tcPr>
          <w:p w14:paraId="7ECEDF0B"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elamrea"/>
              <w:tblW w:w="0" w:type="auto"/>
              <w:jc w:val="center"/>
              <w:tblLayout w:type="fixed"/>
              <w:tblLook w:val="04A0" w:firstRow="1" w:lastRow="0" w:firstColumn="1" w:lastColumn="0" w:noHBand="0" w:noVBand="1"/>
            </w:tblPr>
            <w:tblGrid>
              <w:gridCol w:w="1117"/>
              <w:gridCol w:w="1117"/>
            </w:tblGrid>
            <w:tr w:rsidR="00BC6E49" w:rsidRPr="00BC6E49" w14:paraId="0E989B61" w14:textId="77777777" w:rsidTr="0012649F">
              <w:trPr>
                <w:jc w:val="center"/>
              </w:trPr>
              <w:tc>
                <w:tcPr>
                  <w:tcW w:w="1117" w:type="dxa"/>
                  <w:tcBorders>
                    <w:top w:val="single" w:sz="4" w:space="0" w:color="auto"/>
                    <w:left w:val="single" w:sz="4" w:space="0" w:color="auto"/>
                    <w:bottom w:val="single" w:sz="4" w:space="0" w:color="auto"/>
                    <w:right w:val="single" w:sz="4" w:space="0" w:color="auto"/>
                  </w:tcBorders>
                </w:tcPr>
                <w:p w14:paraId="614F9C75" w14:textId="77777777" w:rsidR="00BC6E49" w:rsidRPr="00BC6E49" w:rsidRDefault="00BC6E49" w:rsidP="00BC6E49">
                  <w:pPr>
                    <w:suppressAutoHyphens/>
                    <w:autoSpaceDN w:val="0"/>
                    <w:snapToGrid w:val="0"/>
                    <w:spacing w:line="276" w:lineRule="auto"/>
                    <w:ind w:right="6"/>
                    <w:jc w:val="both"/>
                    <w:textAlignment w:val="baseline"/>
                    <w:rPr>
                      <w:rFonts w:ascii="Arial" w:hAnsi="Arial" w:cs="Arial"/>
                      <w:kern w:val="3"/>
                      <w:lang w:eastAsia="zh-CN"/>
                    </w:rPr>
                  </w:pPr>
                  <w:r w:rsidRPr="00BC6E49">
                    <w:rPr>
                      <w:rFonts w:ascii="Arial" w:hAnsi="Arial" w:cs="Arial"/>
                      <w:kern w:val="3"/>
                      <w:lang w:eastAsia="zh-CN"/>
                    </w:rPr>
                    <w:t>DA</w:t>
                  </w:r>
                </w:p>
              </w:tc>
              <w:tc>
                <w:tcPr>
                  <w:tcW w:w="1117" w:type="dxa"/>
                  <w:tcBorders>
                    <w:top w:val="single" w:sz="4" w:space="0" w:color="auto"/>
                    <w:left w:val="single" w:sz="4" w:space="0" w:color="auto"/>
                    <w:bottom w:val="single" w:sz="4" w:space="0" w:color="auto"/>
                    <w:right w:val="single" w:sz="4" w:space="0" w:color="auto"/>
                  </w:tcBorders>
                </w:tcPr>
                <w:p w14:paraId="46323142" w14:textId="77777777" w:rsidR="00BC6E49" w:rsidRPr="00BC6E49" w:rsidRDefault="00BC6E49" w:rsidP="00BC6E49">
                  <w:pPr>
                    <w:suppressAutoHyphens/>
                    <w:autoSpaceDN w:val="0"/>
                    <w:snapToGrid w:val="0"/>
                    <w:spacing w:line="276" w:lineRule="auto"/>
                    <w:ind w:right="6"/>
                    <w:jc w:val="both"/>
                    <w:textAlignment w:val="baseline"/>
                    <w:rPr>
                      <w:rFonts w:ascii="Arial" w:hAnsi="Arial" w:cs="Arial"/>
                      <w:kern w:val="3"/>
                      <w:lang w:eastAsia="zh-CN"/>
                    </w:rPr>
                  </w:pPr>
                  <w:r w:rsidRPr="00BC6E49">
                    <w:rPr>
                      <w:rFonts w:ascii="Arial" w:hAnsi="Arial" w:cs="Arial"/>
                      <w:kern w:val="3"/>
                      <w:lang w:eastAsia="zh-CN"/>
                    </w:rPr>
                    <w:t>NE</w:t>
                  </w:r>
                </w:p>
              </w:tc>
            </w:tr>
          </w:tbl>
          <w:p w14:paraId="0F8D8905"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51DBB6D1" w14:textId="77777777" w:rsidTr="0012649F">
        <w:trPr>
          <w:trHeight w:val="397"/>
        </w:trPr>
        <w:tc>
          <w:tcPr>
            <w:tcW w:w="3369" w:type="dxa"/>
            <w:tcMar>
              <w:top w:w="0" w:type="dxa"/>
              <w:left w:w="108" w:type="dxa"/>
              <w:bottom w:w="0" w:type="dxa"/>
              <w:right w:w="108" w:type="dxa"/>
            </w:tcMar>
          </w:tcPr>
          <w:p w14:paraId="5ABF767E"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5811" w:type="dxa"/>
            <w:tcMar>
              <w:top w:w="0" w:type="dxa"/>
              <w:left w:w="108" w:type="dxa"/>
              <w:bottom w:w="0" w:type="dxa"/>
              <w:right w:w="108" w:type="dxa"/>
            </w:tcMar>
          </w:tcPr>
          <w:p w14:paraId="7E31A6DF"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593C353A" w14:textId="77777777" w:rsidTr="0012649F">
        <w:trPr>
          <w:trHeight w:val="397"/>
        </w:trPr>
        <w:tc>
          <w:tcPr>
            <w:tcW w:w="3369" w:type="dxa"/>
            <w:tcMar>
              <w:top w:w="0" w:type="dxa"/>
              <w:left w:w="108" w:type="dxa"/>
              <w:bottom w:w="0" w:type="dxa"/>
              <w:right w:w="108" w:type="dxa"/>
            </w:tcMar>
          </w:tcPr>
          <w:p w14:paraId="750148DD" w14:textId="77777777" w:rsidR="00BC6E49" w:rsidRPr="00BC6E49" w:rsidRDefault="00BC6E49" w:rsidP="00BC6E49">
            <w:pPr>
              <w:suppressAutoHyphens/>
              <w:autoSpaceDN w:val="0"/>
              <w:snapToGrid w:val="0"/>
              <w:spacing w:after="0" w:line="276" w:lineRule="auto"/>
              <w:ind w:right="6"/>
              <w:jc w:val="right"/>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4D55376D"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75D2C9B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2921F11"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OSEBE, KI SO člani upravnega, vodstvenega ali nadzornega organa tega gospodarskega subjekta ali ki imajo pooblastila za njegovo zastopanje ali odločanje ali nadzor v njem*:</w:t>
      </w:r>
    </w:p>
    <w:tbl>
      <w:tblPr>
        <w:tblW w:w="10603" w:type="dxa"/>
        <w:tblInd w:w="-118" w:type="dxa"/>
        <w:tblLayout w:type="fixed"/>
        <w:tblCellMar>
          <w:left w:w="10" w:type="dxa"/>
          <w:right w:w="10" w:type="dxa"/>
        </w:tblCellMar>
        <w:tblLook w:val="04A0" w:firstRow="1" w:lastRow="0" w:firstColumn="1" w:lastColumn="0" w:noHBand="0" w:noVBand="1"/>
      </w:tblPr>
      <w:tblGrid>
        <w:gridCol w:w="828"/>
        <w:gridCol w:w="6089"/>
        <w:gridCol w:w="3686"/>
      </w:tblGrid>
      <w:tr w:rsidR="00BC6E49" w:rsidRPr="00BC6E49" w14:paraId="505693B4" w14:textId="77777777" w:rsidTr="001264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ABEAD10"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p>
        </w:tc>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020924"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IME IN PRIIMEK, NASLOV</w:t>
            </w:r>
          </w:p>
        </w:tc>
        <w:tc>
          <w:tcPr>
            <w:tcW w:w="3686" w:type="dxa"/>
            <w:tcBorders>
              <w:top w:val="single" w:sz="4" w:space="0" w:color="000000"/>
              <w:left w:val="single" w:sz="4" w:space="0" w:color="000000"/>
              <w:bottom w:val="single" w:sz="4" w:space="0" w:color="000000"/>
              <w:right w:val="single" w:sz="4" w:space="0" w:color="000000"/>
            </w:tcBorders>
          </w:tcPr>
          <w:p w14:paraId="19258B1D"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EMŠO</w:t>
            </w:r>
          </w:p>
        </w:tc>
      </w:tr>
      <w:tr w:rsidR="00BC6E49" w:rsidRPr="00BC6E49" w14:paraId="33AB97F4" w14:textId="77777777" w:rsidTr="001264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246D34C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1</w:t>
            </w:r>
          </w:p>
        </w:tc>
        <w:bookmarkStart w:id="14" w:name="Besedilo73"/>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8DE48D"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fldChar w:fldCharType="begin"/>
            </w:r>
            <w:r w:rsidRPr="00BC6E49">
              <w:rPr>
                <w:rFonts w:ascii="Arial" w:eastAsiaTheme="minorEastAsia" w:hAnsi="Arial" w:cs="Arial"/>
                <w:kern w:val="3"/>
                <w:lang w:eastAsia="zh-CN"/>
                <w14:ligatures w14:val="none"/>
              </w:rPr>
              <w:instrText xml:space="preserve"> FILLIN "Besedilo73" </w:instrText>
            </w:r>
            <w:r w:rsidRPr="00BC6E49">
              <w:rPr>
                <w:rFonts w:ascii="Arial" w:eastAsiaTheme="minorEastAsia" w:hAnsi="Arial" w:cs="Arial"/>
                <w:kern w:val="3"/>
                <w:lang w:eastAsia="zh-CN"/>
                <w14:ligatures w14:val="none"/>
              </w:rPr>
              <w:fldChar w:fldCharType="separate"/>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fldChar w:fldCharType="end"/>
            </w:r>
            <w:bookmarkEnd w:id="14"/>
          </w:p>
        </w:tc>
        <w:tc>
          <w:tcPr>
            <w:tcW w:w="3686" w:type="dxa"/>
            <w:tcBorders>
              <w:top w:val="single" w:sz="4" w:space="0" w:color="000000"/>
              <w:left w:val="single" w:sz="4" w:space="0" w:color="000000"/>
              <w:bottom w:val="single" w:sz="4" w:space="0" w:color="000000"/>
              <w:right w:val="single" w:sz="4" w:space="0" w:color="000000"/>
            </w:tcBorders>
          </w:tcPr>
          <w:p w14:paraId="3A85A22E"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34E5D9DC" w14:textId="77777777" w:rsidTr="001264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58F12BEE"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2</w:t>
            </w:r>
          </w:p>
        </w:tc>
        <w:bookmarkStart w:id="15" w:name="Besedilo74"/>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2F1D75"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fldChar w:fldCharType="begin"/>
            </w:r>
            <w:r w:rsidRPr="00BC6E49">
              <w:rPr>
                <w:rFonts w:ascii="Arial" w:eastAsiaTheme="minorEastAsia" w:hAnsi="Arial" w:cs="Arial"/>
                <w:kern w:val="3"/>
                <w:lang w:eastAsia="zh-CN"/>
                <w14:ligatures w14:val="none"/>
              </w:rPr>
              <w:instrText xml:space="preserve"> FILLIN "Besedilo74" </w:instrText>
            </w:r>
            <w:r w:rsidRPr="00BC6E49">
              <w:rPr>
                <w:rFonts w:ascii="Arial" w:eastAsiaTheme="minorEastAsia" w:hAnsi="Arial" w:cs="Arial"/>
                <w:kern w:val="3"/>
                <w:lang w:eastAsia="zh-CN"/>
                <w14:ligatures w14:val="none"/>
              </w:rPr>
              <w:fldChar w:fldCharType="separate"/>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fldChar w:fldCharType="end"/>
            </w:r>
            <w:bookmarkEnd w:id="15"/>
          </w:p>
        </w:tc>
        <w:tc>
          <w:tcPr>
            <w:tcW w:w="3686" w:type="dxa"/>
            <w:tcBorders>
              <w:top w:val="single" w:sz="4" w:space="0" w:color="000000"/>
              <w:left w:val="single" w:sz="4" w:space="0" w:color="000000"/>
              <w:bottom w:val="single" w:sz="4" w:space="0" w:color="000000"/>
              <w:right w:val="single" w:sz="4" w:space="0" w:color="000000"/>
            </w:tcBorders>
          </w:tcPr>
          <w:p w14:paraId="2589DCBC"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0ECD5E97" w14:textId="77777777" w:rsidTr="001264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0E3A449"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3</w:t>
            </w:r>
          </w:p>
        </w:tc>
        <w:bookmarkStart w:id="16" w:name="Besedilo75"/>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227CC7"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fldChar w:fldCharType="begin"/>
            </w:r>
            <w:r w:rsidRPr="00BC6E49">
              <w:rPr>
                <w:rFonts w:ascii="Arial" w:eastAsiaTheme="minorEastAsia" w:hAnsi="Arial" w:cs="Arial"/>
                <w:kern w:val="3"/>
                <w:lang w:eastAsia="zh-CN"/>
                <w14:ligatures w14:val="none"/>
              </w:rPr>
              <w:instrText xml:space="preserve"> FILLIN "Besedilo75" </w:instrText>
            </w:r>
            <w:r w:rsidRPr="00BC6E49">
              <w:rPr>
                <w:rFonts w:ascii="Arial" w:eastAsiaTheme="minorEastAsia" w:hAnsi="Arial" w:cs="Arial"/>
                <w:kern w:val="3"/>
                <w:lang w:eastAsia="zh-CN"/>
                <w14:ligatures w14:val="none"/>
              </w:rPr>
              <w:fldChar w:fldCharType="separate"/>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fldChar w:fldCharType="end"/>
            </w:r>
            <w:bookmarkEnd w:id="16"/>
          </w:p>
        </w:tc>
        <w:tc>
          <w:tcPr>
            <w:tcW w:w="3686" w:type="dxa"/>
            <w:tcBorders>
              <w:top w:val="single" w:sz="4" w:space="0" w:color="000000"/>
              <w:left w:val="single" w:sz="4" w:space="0" w:color="000000"/>
              <w:bottom w:val="single" w:sz="4" w:space="0" w:color="000000"/>
              <w:right w:val="single" w:sz="4" w:space="0" w:color="000000"/>
            </w:tcBorders>
          </w:tcPr>
          <w:p w14:paraId="0E19CCAA"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14F9C097" w14:textId="77777777" w:rsidTr="001264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B28F9C"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4</w:t>
            </w:r>
          </w:p>
        </w:tc>
        <w:bookmarkStart w:id="17" w:name="Besedilo76"/>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3C3BD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fldChar w:fldCharType="begin"/>
            </w:r>
            <w:r w:rsidRPr="00BC6E49">
              <w:rPr>
                <w:rFonts w:ascii="Arial" w:eastAsiaTheme="minorEastAsia" w:hAnsi="Arial" w:cs="Arial"/>
                <w:kern w:val="3"/>
                <w:lang w:eastAsia="zh-CN"/>
                <w14:ligatures w14:val="none"/>
              </w:rPr>
              <w:instrText xml:space="preserve"> FILLIN "Besedilo76" </w:instrText>
            </w:r>
            <w:r w:rsidRPr="00BC6E49">
              <w:rPr>
                <w:rFonts w:ascii="Arial" w:eastAsiaTheme="minorEastAsia" w:hAnsi="Arial" w:cs="Arial"/>
                <w:kern w:val="3"/>
                <w:lang w:eastAsia="zh-CN"/>
                <w14:ligatures w14:val="none"/>
              </w:rPr>
              <w:fldChar w:fldCharType="separate"/>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fldChar w:fldCharType="end"/>
            </w:r>
            <w:bookmarkEnd w:id="17"/>
          </w:p>
        </w:tc>
        <w:tc>
          <w:tcPr>
            <w:tcW w:w="3686" w:type="dxa"/>
            <w:tcBorders>
              <w:top w:val="single" w:sz="4" w:space="0" w:color="000000"/>
              <w:left w:val="single" w:sz="4" w:space="0" w:color="000000"/>
              <w:bottom w:val="single" w:sz="4" w:space="0" w:color="000000"/>
              <w:right w:val="single" w:sz="4" w:space="0" w:color="000000"/>
            </w:tcBorders>
          </w:tcPr>
          <w:p w14:paraId="59CFD3B6"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5D04CD5A" w14:textId="77777777" w:rsidTr="0012649F">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5E21AB"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5</w:t>
            </w:r>
          </w:p>
        </w:tc>
        <w:bookmarkStart w:id="18" w:name="Besedilo77"/>
        <w:tc>
          <w:tcPr>
            <w:tcW w:w="60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3E7B88"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fldChar w:fldCharType="begin"/>
            </w:r>
            <w:r w:rsidRPr="00BC6E49">
              <w:rPr>
                <w:rFonts w:ascii="Arial" w:eastAsiaTheme="minorEastAsia" w:hAnsi="Arial" w:cs="Arial"/>
                <w:kern w:val="3"/>
                <w:lang w:eastAsia="zh-CN"/>
                <w14:ligatures w14:val="none"/>
              </w:rPr>
              <w:instrText xml:space="preserve"> FILLIN "Besedilo77" </w:instrText>
            </w:r>
            <w:r w:rsidRPr="00BC6E49">
              <w:rPr>
                <w:rFonts w:ascii="Arial" w:eastAsiaTheme="minorEastAsia" w:hAnsi="Arial" w:cs="Arial"/>
                <w:kern w:val="3"/>
                <w:lang w:eastAsia="zh-CN"/>
                <w14:ligatures w14:val="none"/>
              </w:rPr>
              <w:fldChar w:fldCharType="separate"/>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t> </w:t>
            </w:r>
            <w:r w:rsidRPr="00BC6E49">
              <w:rPr>
                <w:rFonts w:ascii="Arial" w:eastAsiaTheme="minorEastAsia" w:hAnsi="Arial" w:cs="Arial"/>
                <w:kern w:val="3"/>
                <w:lang w:eastAsia="zh-CN"/>
                <w14:ligatures w14:val="none"/>
              </w:rPr>
              <w:fldChar w:fldCharType="end"/>
            </w:r>
            <w:bookmarkEnd w:id="18"/>
          </w:p>
        </w:tc>
        <w:tc>
          <w:tcPr>
            <w:tcW w:w="3686" w:type="dxa"/>
            <w:tcBorders>
              <w:top w:val="single" w:sz="4" w:space="0" w:color="000000"/>
              <w:left w:val="single" w:sz="4" w:space="0" w:color="000000"/>
              <w:bottom w:val="single" w:sz="4" w:space="0" w:color="000000"/>
              <w:right w:val="single" w:sz="4" w:space="0" w:color="000000"/>
            </w:tcBorders>
          </w:tcPr>
          <w:p w14:paraId="4215E526"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1C46DAC7"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primeru, da je teh oseb več, se seznam oseb priloži ločeno za Prilogo št. 2.</w:t>
      </w:r>
    </w:p>
    <w:p w14:paraId="6543B90A"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21EB009" w14:textId="77777777" w:rsidR="00BC6E49" w:rsidRPr="00BC6E49" w:rsidRDefault="00BC6E49" w:rsidP="00BC6E49">
      <w:pPr>
        <w:suppressAutoHyphens/>
        <w:autoSpaceDN w:val="0"/>
        <w:spacing w:after="0" w:line="276" w:lineRule="auto"/>
        <w:ind w:right="6"/>
        <w:jc w:val="center"/>
        <w:textAlignment w:val="baseline"/>
        <w:rPr>
          <w:rFonts w:ascii="Arial" w:eastAsiaTheme="minorEastAsia" w:hAnsi="Arial" w:cs="Arial"/>
          <w:b/>
          <w:bCs/>
          <w:kern w:val="3"/>
          <w:lang w:eastAsia="zh-CN"/>
          <w14:ligatures w14:val="none"/>
        </w:rPr>
      </w:pPr>
      <w:r w:rsidRPr="00BC6E49">
        <w:rPr>
          <w:rFonts w:ascii="Arial" w:eastAsiaTheme="minorEastAsia" w:hAnsi="Arial" w:cs="Arial"/>
          <w:b/>
          <w:bCs/>
          <w:kern w:val="3"/>
          <w:lang w:eastAsia="zh-CN"/>
          <w14:ligatures w14:val="none"/>
        </w:rPr>
        <w:t xml:space="preserve">VLOGA PRI PREDMETNEM JAVNEM NAROČILU (ustrezno obkrožite): </w:t>
      </w:r>
    </w:p>
    <w:p w14:paraId="1E544FB1"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3820E0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0" w:type="auto"/>
        <w:jc w:val="center"/>
        <w:tblLook w:val="00A0" w:firstRow="1" w:lastRow="0" w:firstColumn="1" w:lastColumn="0" w:noHBand="0" w:noVBand="0"/>
      </w:tblPr>
      <w:tblGrid>
        <w:gridCol w:w="3020"/>
        <w:gridCol w:w="3020"/>
        <w:gridCol w:w="3020"/>
      </w:tblGrid>
      <w:tr w:rsidR="00BC6E49" w:rsidRPr="00BC6E49" w14:paraId="07003600" w14:textId="77777777" w:rsidTr="0012649F">
        <w:trPr>
          <w:jc w:val="center"/>
        </w:trPr>
        <w:tc>
          <w:tcPr>
            <w:tcW w:w="3020" w:type="dxa"/>
          </w:tcPr>
          <w:p w14:paraId="4F61A68B" w14:textId="77777777" w:rsidR="00BC6E49" w:rsidRPr="00BC6E49" w:rsidRDefault="00BC6E49" w:rsidP="00BC6E49">
            <w:pPr>
              <w:tabs>
                <w:tab w:val="right" w:pos="2556"/>
                <w:tab w:val="right" w:pos="9017"/>
              </w:tabs>
              <w:spacing w:after="0" w:line="276" w:lineRule="auto"/>
              <w:ind w:right="6"/>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Ponudnik</w:t>
            </w:r>
          </w:p>
        </w:tc>
        <w:tc>
          <w:tcPr>
            <w:tcW w:w="3020" w:type="dxa"/>
          </w:tcPr>
          <w:p w14:paraId="703F0792" w14:textId="77777777" w:rsidR="00BC6E49" w:rsidRPr="00BC6E49" w:rsidRDefault="00BC6E49" w:rsidP="00BC6E49">
            <w:pPr>
              <w:tabs>
                <w:tab w:val="right" w:pos="2556"/>
                <w:tab w:val="right" w:pos="9017"/>
              </w:tabs>
              <w:spacing w:after="0" w:line="276" w:lineRule="auto"/>
              <w:ind w:right="6"/>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Partner v skupnem nastopu</w:t>
            </w:r>
          </w:p>
        </w:tc>
        <w:tc>
          <w:tcPr>
            <w:tcW w:w="3020" w:type="dxa"/>
          </w:tcPr>
          <w:p w14:paraId="3D126D84" w14:textId="77777777" w:rsidR="00BC6E49" w:rsidRPr="00BC6E49" w:rsidRDefault="00BC6E49" w:rsidP="00BC6E49">
            <w:pPr>
              <w:tabs>
                <w:tab w:val="right" w:pos="2556"/>
                <w:tab w:val="right" w:pos="9017"/>
              </w:tabs>
              <w:spacing w:after="0" w:line="276" w:lineRule="auto"/>
              <w:ind w:right="6"/>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Podizvajalec</w:t>
            </w:r>
            <w:r w:rsidRPr="00BC6E49">
              <w:rPr>
                <w:rFonts w:ascii="Arial" w:eastAsia="Calibri" w:hAnsi="Arial" w:cs="Arial"/>
                <w:b/>
                <w:bCs/>
                <w:color w:val="000000"/>
                <w:kern w:val="0"/>
                <w:vertAlign w:val="superscript"/>
                <w14:ligatures w14:val="none"/>
              </w:rPr>
              <w:footnoteReference w:id="6"/>
            </w:r>
          </w:p>
        </w:tc>
      </w:tr>
    </w:tbl>
    <w:p w14:paraId="2E2457B2"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3451C42"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D59EC96"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C6E49" w:rsidRPr="00BC6E49" w14:paraId="159916A1" w14:textId="77777777" w:rsidTr="0012649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DD623D1"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KRAJ</w:t>
            </w:r>
          </w:p>
          <w:p w14:paraId="6B28BCEC"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p w14:paraId="14E4AC30"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AE6A0E" w14:textId="77777777" w:rsidR="00BC6E49" w:rsidRPr="00BC6E49" w:rsidRDefault="00BC6E49" w:rsidP="00BC6E49">
            <w:pPr>
              <w:suppressAutoHyphens/>
              <w:autoSpaceDN w:val="0"/>
              <w:snapToGrid w:val="0"/>
              <w:spacing w:after="0" w:line="276" w:lineRule="auto"/>
              <w:ind w:left="-2137" w:right="6"/>
              <w:jc w:val="center"/>
              <w:textAlignment w:val="baseline"/>
              <w:rPr>
                <w:rFonts w:ascii="Arial" w:eastAsia="Calibri" w:hAnsi="Arial" w:cs="Arial"/>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52772E6"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GOSPODARSKI SUBJEKT</w:t>
            </w:r>
          </w:p>
          <w:p w14:paraId="056FDD44" w14:textId="77777777" w:rsidR="00BC6E49" w:rsidRPr="00BC6E49" w:rsidRDefault="00BC6E49" w:rsidP="00BC6E49">
            <w:pPr>
              <w:suppressAutoHyphens/>
              <w:autoSpaceDN w:val="0"/>
              <w:spacing w:after="0" w:line="276" w:lineRule="auto"/>
              <w:ind w:right="6"/>
              <w:jc w:val="center"/>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lastRenderedPageBreak/>
              <w:t xml:space="preserve"> ime in priimek zakonitega zastopnika in podpis</w:t>
            </w:r>
          </w:p>
          <w:p w14:paraId="2F8828FC"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p>
        </w:tc>
      </w:tr>
      <w:tr w:rsidR="00BC6E49" w:rsidRPr="00BC6E49" w14:paraId="2930C917" w14:textId="77777777" w:rsidTr="0012649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D05D21E"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lastRenderedPageBreak/>
              <w:t>DATUM</w:t>
            </w:r>
          </w:p>
          <w:p w14:paraId="535A8225" w14:textId="77777777" w:rsidR="00BC6E49" w:rsidRPr="00BC6E49" w:rsidRDefault="00BC6E49" w:rsidP="00BC6E49">
            <w:pPr>
              <w:suppressAutoHyphens/>
              <w:autoSpaceDN w:val="0"/>
              <w:snapToGrid w:val="0"/>
              <w:spacing w:after="0" w:line="276" w:lineRule="auto"/>
              <w:ind w:right="6"/>
              <w:textAlignment w:val="baseline"/>
              <w:rPr>
                <w:rFonts w:ascii="Arial" w:eastAsia="Calibri" w:hAnsi="Arial" w:cs="Arial"/>
                <w:color w:val="000000"/>
                <w:kern w:val="3"/>
                <w:lang w:eastAsia="zh-CN"/>
                <w14:ligatures w14:val="none"/>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23F9697" w14:textId="77777777" w:rsidR="00BC6E49" w:rsidRPr="00BC6E49" w:rsidRDefault="00BC6E49" w:rsidP="00BC6E49">
            <w:pPr>
              <w:widowControl w:val="0"/>
              <w:autoSpaceDN w:val="0"/>
              <w:spacing w:after="0" w:line="276" w:lineRule="auto"/>
              <w:textAlignment w:val="baseline"/>
              <w:rPr>
                <w:rFonts w:ascii="Arial" w:eastAsia="SimSun" w:hAnsi="Arial" w:cs="Arial"/>
                <w:color w:val="000000"/>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0EDD4" w14:textId="77777777" w:rsidR="00BC6E49" w:rsidRPr="00BC6E49" w:rsidRDefault="00BC6E49" w:rsidP="00BC6E49">
            <w:pPr>
              <w:widowControl w:val="0"/>
              <w:autoSpaceDN w:val="0"/>
              <w:spacing w:after="0" w:line="276" w:lineRule="auto"/>
              <w:textAlignment w:val="baseline"/>
              <w:rPr>
                <w:rFonts w:ascii="Arial" w:eastAsia="SimSun" w:hAnsi="Arial" w:cs="Arial"/>
                <w:color w:val="000000"/>
                <w:kern w:val="3"/>
                <w:lang w:eastAsia="zh-CN"/>
                <w14:ligatures w14:val="none"/>
              </w:rPr>
            </w:pPr>
          </w:p>
        </w:tc>
      </w:tr>
    </w:tbl>
    <w:p w14:paraId="4F9F408F" w14:textId="77777777" w:rsidR="00BC6E49" w:rsidRPr="00BC6E49" w:rsidRDefault="00BC6E49" w:rsidP="00BC6E49">
      <w:pPr>
        <w:tabs>
          <w:tab w:val="left" w:pos="2090"/>
        </w:tabs>
        <w:spacing w:after="0" w:line="276" w:lineRule="auto"/>
        <w:rPr>
          <w:rFonts w:ascii="Arial" w:eastAsia="Calibri" w:hAnsi="Arial" w:cs="Arial"/>
          <w:color w:val="000000"/>
          <w:kern w:val="0"/>
          <w:lang w:eastAsia="zh-CN"/>
          <w14:ligatures w14:val="none"/>
        </w:rPr>
      </w:pPr>
    </w:p>
    <w:p w14:paraId="2B7C998C" w14:textId="77777777" w:rsidR="00BC6E49" w:rsidRPr="00BC6E49" w:rsidRDefault="00BC6E49" w:rsidP="00BC6E49">
      <w:pPr>
        <w:spacing w:after="0" w:line="276" w:lineRule="auto"/>
        <w:rPr>
          <w:rFonts w:ascii="Arial" w:hAnsi="Arial" w:cs="Arial"/>
        </w:rPr>
      </w:pPr>
      <w:r w:rsidRPr="00BC6E49">
        <w:rPr>
          <w:rFonts w:ascii="Arial" w:hAnsi="Arial" w:cs="Arial"/>
        </w:rPr>
        <w:br w:type="page"/>
      </w:r>
    </w:p>
    <w:p w14:paraId="661B6367" w14:textId="77777777" w:rsidR="00BC6E49" w:rsidRPr="00BC6E49" w:rsidRDefault="00BC6E49" w:rsidP="00BC6E49">
      <w:pPr>
        <w:widowControl w:val="0"/>
        <w:autoSpaceDE w:val="0"/>
        <w:autoSpaceDN w:val="0"/>
        <w:spacing w:after="0" w:line="276" w:lineRule="auto"/>
        <w:ind w:right="457"/>
        <w:jc w:val="right"/>
        <w:outlineLvl w:val="2"/>
        <w:rPr>
          <w:rFonts w:ascii="Arial" w:eastAsia="Arial" w:hAnsi="Arial" w:cs="Arial"/>
          <w:b/>
          <w:bCs/>
          <w:i/>
          <w:iCs/>
          <w:kern w:val="0"/>
          <w14:ligatures w14:val="none"/>
        </w:rPr>
      </w:pPr>
      <w:bookmarkStart w:id="19" w:name="_Toc139548439"/>
      <w:r w:rsidRPr="00BC6E49">
        <w:rPr>
          <w:rFonts w:ascii="Arial" w:eastAsia="Arial" w:hAnsi="Arial" w:cs="Arial"/>
          <w:b/>
          <w:bCs/>
          <w:i/>
          <w:iCs/>
          <w:noProof/>
          <w:kern w:val="0"/>
          <w14:ligatures w14:val="none"/>
        </w:rPr>
        <w:lastRenderedPageBreak/>
        <mc:AlternateContent>
          <mc:Choice Requires="wpg">
            <w:drawing>
              <wp:anchor distT="0" distB="0" distL="0" distR="0" simplePos="0" relativeHeight="251659264" behindDoc="1" locked="0" layoutInCell="1" allowOverlap="1" wp14:anchorId="098E946B" wp14:editId="3DE09002">
                <wp:simplePos x="0" y="0"/>
                <wp:positionH relativeFrom="page">
                  <wp:posOffset>882650</wp:posOffset>
                </wp:positionH>
                <wp:positionV relativeFrom="paragraph">
                  <wp:posOffset>236855</wp:posOffset>
                </wp:positionV>
                <wp:extent cx="5797550" cy="449580"/>
                <wp:effectExtent l="0" t="0" r="0" b="0"/>
                <wp:wrapTopAndBottom/>
                <wp:docPr id="58"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449580"/>
                          <a:chOff x="1390" y="373"/>
                          <a:chExt cx="9130" cy="708"/>
                        </a:xfrm>
                      </wpg:grpSpPr>
                      <wps:wsp>
                        <wps:cNvPr id="59" name="Rectangle 57"/>
                        <wps:cNvSpPr>
                          <a:spLocks noChangeArrowheads="1"/>
                        </wps:cNvSpPr>
                        <wps:spPr bwMode="auto">
                          <a:xfrm>
                            <a:off x="1390" y="382"/>
                            <a:ext cx="9130" cy="689"/>
                          </a:xfrm>
                          <a:prstGeom prst="rect">
                            <a:avLst/>
                          </a:prstGeom>
                          <a:solidFill>
                            <a:srgbClr val="F7EE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AutoShape 56"/>
                        <wps:cNvSpPr>
                          <a:spLocks/>
                        </wps:cNvSpPr>
                        <wps:spPr bwMode="auto">
                          <a:xfrm>
                            <a:off x="1390" y="372"/>
                            <a:ext cx="9130" cy="708"/>
                          </a:xfrm>
                          <a:custGeom>
                            <a:avLst/>
                            <a:gdLst>
                              <a:gd name="T0" fmla="+- 0 10519 1390"/>
                              <a:gd name="T1" fmla="*/ T0 w 9130"/>
                              <a:gd name="T2" fmla="+- 0 1071 373"/>
                              <a:gd name="T3" fmla="*/ 1071 h 708"/>
                              <a:gd name="T4" fmla="+- 0 1390 1390"/>
                              <a:gd name="T5" fmla="*/ T4 w 9130"/>
                              <a:gd name="T6" fmla="+- 0 1071 373"/>
                              <a:gd name="T7" fmla="*/ 1071 h 708"/>
                              <a:gd name="T8" fmla="+- 0 1390 1390"/>
                              <a:gd name="T9" fmla="*/ T8 w 9130"/>
                              <a:gd name="T10" fmla="+- 0 1081 373"/>
                              <a:gd name="T11" fmla="*/ 1081 h 708"/>
                              <a:gd name="T12" fmla="+- 0 10519 1390"/>
                              <a:gd name="T13" fmla="*/ T12 w 9130"/>
                              <a:gd name="T14" fmla="+- 0 1081 373"/>
                              <a:gd name="T15" fmla="*/ 1081 h 708"/>
                              <a:gd name="T16" fmla="+- 0 10519 1390"/>
                              <a:gd name="T17" fmla="*/ T16 w 9130"/>
                              <a:gd name="T18" fmla="+- 0 1071 373"/>
                              <a:gd name="T19" fmla="*/ 1071 h 708"/>
                              <a:gd name="T20" fmla="+- 0 10519 1390"/>
                              <a:gd name="T21" fmla="*/ T20 w 9130"/>
                              <a:gd name="T22" fmla="+- 0 373 373"/>
                              <a:gd name="T23" fmla="*/ 373 h 708"/>
                              <a:gd name="T24" fmla="+- 0 1390 1390"/>
                              <a:gd name="T25" fmla="*/ T24 w 9130"/>
                              <a:gd name="T26" fmla="+- 0 373 373"/>
                              <a:gd name="T27" fmla="*/ 373 h 708"/>
                              <a:gd name="T28" fmla="+- 0 1390 1390"/>
                              <a:gd name="T29" fmla="*/ T28 w 9130"/>
                              <a:gd name="T30" fmla="+- 0 382 373"/>
                              <a:gd name="T31" fmla="*/ 382 h 708"/>
                              <a:gd name="T32" fmla="+- 0 10519 1390"/>
                              <a:gd name="T33" fmla="*/ T32 w 9130"/>
                              <a:gd name="T34" fmla="+- 0 382 373"/>
                              <a:gd name="T35" fmla="*/ 382 h 708"/>
                              <a:gd name="T36" fmla="+- 0 10519 1390"/>
                              <a:gd name="T37" fmla="*/ T36 w 9130"/>
                              <a:gd name="T38" fmla="+- 0 373 373"/>
                              <a:gd name="T39" fmla="*/ 373 h 7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0" h="708">
                                <a:moveTo>
                                  <a:pt x="9129" y="698"/>
                                </a:moveTo>
                                <a:lnTo>
                                  <a:pt x="0" y="698"/>
                                </a:lnTo>
                                <a:lnTo>
                                  <a:pt x="0" y="708"/>
                                </a:lnTo>
                                <a:lnTo>
                                  <a:pt x="9129" y="708"/>
                                </a:lnTo>
                                <a:lnTo>
                                  <a:pt x="9129" y="698"/>
                                </a:lnTo>
                                <a:close/>
                                <a:moveTo>
                                  <a:pt x="9129" y="0"/>
                                </a:moveTo>
                                <a:lnTo>
                                  <a:pt x="0" y="0"/>
                                </a:lnTo>
                                <a:lnTo>
                                  <a:pt x="0" y="9"/>
                                </a:lnTo>
                                <a:lnTo>
                                  <a:pt x="9129" y="9"/>
                                </a:lnTo>
                                <a:lnTo>
                                  <a:pt x="9129" y="0"/>
                                </a:lnTo>
                                <a:close/>
                              </a:path>
                            </a:pathLst>
                          </a:custGeom>
                          <a:solidFill>
                            <a:srgbClr val="531C7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Text Box 55"/>
                        <wps:cNvSpPr txBox="1">
                          <a:spLocks noChangeArrowheads="1"/>
                        </wps:cNvSpPr>
                        <wps:spPr bwMode="auto">
                          <a:xfrm>
                            <a:off x="1390" y="382"/>
                            <a:ext cx="9130" cy="6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E3026D" w14:textId="77777777" w:rsidR="00BC6E49" w:rsidRDefault="00BC6E49" w:rsidP="00BC6E49">
                              <w:pPr>
                                <w:spacing w:before="199"/>
                                <w:ind w:left="1103" w:right="1127"/>
                                <w:jc w:val="center"/>
                                <w:rPr>
                                  <w:rFonts w:ascii="Arial" w:hAnsi="Arial"/>
                                  <w:b/>
                                  <w:i/>
                                </w:rPr>
                              </w:pPr>
                              <w:bookmarkStart w:id="20" w:name="_bookmark73"/>
                              <w:bookmarkEnd w:id="20"/>
                              <w:r>
                                <w:rPr>
                                  <w:rFonts w:ascii="Arial" w:hAnsi="Arial"/>
                                  <w:b/>
                                  <w:i/>
                                  <w:spacing w:val="15"/>
                                </w:rPr>
                                <w:t>IZJAVA</w:t>
                              </w:r>
                              <w:r>
                                <w:rPr>
                                  <w:rFonts w:ascii="Arial" w:hAnsi="Arial"/>
                                  <w:b/>
                                  <w:i/>
                                  <w:spacing w:val="46"/>
                                </w:rPr>
                                <w:t xml:space="preserve"> </w:t>
                              </w:r>
                              <w:r>
                                <w:rPr>
                                  <w:rFonts w:ascii="Arial" w:hAnsi="Arial"/>
                                  <w:b/>
                                  <w:i/>
                                  <w:spacing w:val="16"/>
                                </w:rPr>
                                <w:t>PONUDNIKA</w:t>
                              </w:r>
                              <w:r>
                                <w:rPr>
                                  <w:rFonts w:ascii="Arial" w:hAnsi="Arial"/>
                                  <w:b/>
                                  <w:i/>
                                  <w:spacing w:val="47"/>
                                </w:rPr>
                                <w:t xml:space="preserve"> </w:t>
                              </w:r>
                              <w:r>
                                <w:rPr>
                                  <w:rFonts w:ascii="Arial" w:hAnsi="Arial"/>
                                  <w:b/>
                                  <w:i/>
                                </w:rPr>
                                <w:t>O</w:t>
                              </w:r>
                              <w:r>
                                <w:rPr>
                                  <w:rFonts w:ascii="Arial" w:hAnsi="Arial"/>
                                  <w:b/>
                                  <w:i/>
                                  <w:spacing w:val="54"/>
                                </w:rPr>
                                <w:t xml:space="preserve"> </w:t>
                              </w:r>
                              <w:r>
                                <w:rPr>
                                  <w:rFonts w:ascii="Arial" w:hAnsi="Arial"/>
                                  <w:b/>
                                  <w:i/>
                                  <w:spacing w:val="16"/>
                                </w:rPr>
                                <w:t>UDELEŽBI</w:t>
                              </w:r>
                              <w:r>
                                <w:rPr>
                                  <w:rFonts w:ascii="Arial" w:hAnsi="Arial"/>
                                  <w:b/>
                                  <w:i/>
                                  <w:spacing w:val="49"/>
                                </w:rPr>
                                <w:t xml:space="preserve"> </w:t>
                              </w:r>
                              <w:r>
                                <w:rPr>
                                  <w:rFonts w:ascii="Arial" w:hAnsi="Arial"/>
                                  <w:b/>
                                  <w:i/>
                                  <w:spacing w:val="17"/>
                                </w:rPr>
                                <w:t>PODIZVAJALCEV</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8E946B" id="Group 54" o:spid="_x0000_s1026" style="position:absolute;left:0;text-align:left;margin-left:69.5pt;margin-top:18.65pt;width:456.5pt;height:35.4pt;z-index:-251657216;mso-wrap-distance-left:0;mso-wrap-distance-right:0;mso-position-horizontal-relative:page" coordorigin="1390,373" coordsize="9130,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">
                <v:rect id="Rectangle 57" o:spid="_x0000_s1027" style="position:absolute;left:1390;top:382;width:9130;height: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" fillcolor="#f7eefa" stroked="f"/>
                <v:shape id="AutoShape 56" o:spid="_x0000_s1028" style="position:absolute;left:1390;top:372;width:9130;height:708;visibility:visible;mso-wrap-style:square;v-text-anchor:top" coordsize="913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" path="m9129,698l,698r,10l9129,708r,-10xm9129,l,,,9r9129,l9129,xe" fillcolor="#531c71" stroked="f">
                  <v:path arrowok="t" o:connecttype="custom" o:connectlocs="9129,1071;0,1071;0,1081;9129,1081;9129,1071;9129,373;0,373;0,382;9129,382;9129,373" o:connectangles="0,0,0,0,0,0,0,0,0,0"/>
                </v:shape>
                <v:shapetype id="_x0000_t202" coordsize="21600,21600" o:spt="202" path="m,l,21600r21600,l21600,xe">
                  <v:stroke joinstyle="miter"/>
                  <v:path gradientshapeok="t" o:connecttype="rect"/>
                </v:shapetype>
                <v:shape id="Text Box 55" o:spid="_x0000_s1029" type="#_x0000_t202" style="position:absolute;left:1390;top:382;width:9130;height: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14:paraId="05E3026D" w14:textId="77777777" w:rsidR="00BC6E49" w:rsidRDefault="00BC6E49" w:rsidP="00BC6E49">
                        <w:pPr>
                          <w:spacing w:before="199"/>
                          <w:ind w:left="1103" w:right="1127"/>
                          <w:jc w:val="center"/>
                          <w:rPr>
                            <w:rFonts w:ascii="Arial" w:hAnsi="Arial"/>
                            <w:b/>
                            <w:i/>
                          </w:rPr>
                        </w:pPr>
                        <w:bookmarkStart w:id="21" w:name="_bookmark73"/>
                        <w:bookmarkEnd w:id="21"/>
                        <w:r>
                          <w:rPr>
                            <w:rFonts w:ascii="Arial" w:hAnsi="Arial"/>
                            <w:b/>
                            <w:i/>
                            <w:spacing w:val="15"/>
                          </w:rPr>
                          <w:t>IZJAVA</w:t>
                        </w:r>
                        <w:r>
                          <w:rPr>
                            <w:rFonts w:ascii="Arial" w:hAnsi="Arial"/>
                            <w:b/>
                            <w:i/>
                            <w:spacing w:val="46"/>
                          </w:rPr>
                          <w:t xml:space="preserve"> </w:t>
                        </w:r>
                        <w:r>
                          <w:rPr>
                            <w:rFonts w:ascii="Arial" w:hAnsi="Arial"/>
                            <w:b/>
                            <w:i/>
                            <w:spacing w:val="16"/>
                          </w:rPr>
                          <w:t>PONUDNIKA</w:t>
                        </w:r>
                        <w:r>
                          <w:rPr>
                            <w:rFonts w:ascii="Arial" w:hAnsi="Arial"/>
                            <w:b/>
                            <w:i/>
                            <w:spacing w:val="47"/>
                          </w:rPr>
                          <w:t xml:space="preserve"> </w:t>
                        </w:r>
                        <w:r>
                          <w:rPr>
                            <w:rFonts w:ascii="Arial" w:hAnsi="Arial"/>
                            <w:b/>
                            <w:i/>
                          </w:rPr>
                          <w:t>O</w:t>
                        </w:r>
                        <w:r>
                          <w:rPr>
                            <w:rFonts w:ascii="Arial" w:hAnsi="Arial"/>
                            <w:b/>
                            <w:i/>
                            <w:spacing w:val="54"/>
                          </w:rPr>
                          <w:t xml:space="preserve"> </w:t>
                        </w:r>
                        <w:r>
                          <w:rPr>
                            <w:rFonts w:ascii="Arial" w:hAnsi="Arial"/>
                            <w:b/>
                            <w:i/>
                            <w:spacing w:val="16"/>
                          </w:rPr>
                          <w:t>UDELEŽBI</w:t>
                        </w:r>
                        <w:r>
                          <w:rPr>
                            <w:rFonts w:ascii="Arial" w:hAnsi="Arial"/>
                            <w:b/>
                            <w:i/>
                            <w:spacing w:val="49"/>
                          </w:rPr>
                          <w:t xml:space="preserve"> </w:t>
                        </w:r>
                        <w:r>
                          <w:rPr>
                            <w:rFonts w:ascii="Arial" w:hAnsi="Arial"/>
                            <w:b/>
                            <w:i/>
                            <w:spacing w:val="17"/>
                          </w:rPr>
                          <w:t>PODIZVAJALCEV</w:t>
                        </w:r>
                      </w:p>
                    </w:txbxContent>
                  </v:textbox>
                </v:shape>
                <w10:wrap type="topAndBottom" anchorx="page"/>
              </v:group>
            </w:pict>
          </mc:Fallback>
        </mc:AlternateContent>
      </w:r>
      <w:bookmarkStart w:id="22" w:name="_bookmark72"/>
      <w:bookmarkEnd w:id="22"/>
      <w:r w:rsidRPr="00BC6E49">
        <w:rPr>
          <w:rFonts w:ascii="Arial" w:eastAsia="Arial" w:hAnsi="Arial" w:cs="Arial"/>
          <w:b/>
          <w:bCs/>
          <w:i/>
          <w:iCs/>
          <w:kern w:val="0"/>
          <w14:ligatures w14:val="none"/>
        </w:rPr>
        <w:t>PRILOGA</w:t>
      </w:r>
      <w:r w:rsidRPr="00BC6E49">
        <w:rPr>
          <w:rFonts w:ascii="Arial" w:eastAsia="Arial" w:hAnsi="Arial" w:cs="Arial"/>
          <w:b/>
          <w:bCs/>
          <w:i/>
          <w:iCs/>
          <w:spacing w:val="-2"/>
          <w:kern w:val="0"/>
          <w14:ligatures w14:val="none"/>
        </w:rPr>
        <w:t xml:space="preserve"> </w:t>
      </w:r>
      <w:r w:rsidRPr="00BC6E49">
        <w:rPr>
          <w:rFonts w:ascii="Arial" w:eastAsia="Arial" w:hAnsi="Arial" w:cs="Arial"/>
          <w:b/>
          <w:bCs/>
          <w:i/>
          <w:iCs/>
          <w:kern w:val="0"/>
          <w14:ligatures w14:val="none"/>
        </w:rPr>
        <w:t>št. 3</w:t>
      </w:r>
      <w:bookmarkEnd w:id="19"/>
    </w:p>
    <w:p w14:paraId="43C15490" w14:textId="77777777" w:rsidR="00BC6E49" w:rsidRPr="00BC6E49" w:rsidRDefault="00BC6E49" w:rsidP="00BC6E49">
      <w:pPr>
        <w:widowControl w:val="0"/>
        <w:autoSpaceDE w:val="0"/>
        <w:autoSpaceDN w:val="0"/>
        <w:spacing w:after="0" w:line="276" w:lineRule="auto"/>
        <w:ind w:left="918"/>
        <w:rPr>
          <w:rFonts w:ascii="Arial" w:eastAsia="Arial MT" w:hAnsi="Arial" w:cs="Arial"/>
          <w:kern w:val="0"/>
          <w14:ligatures w14:val="none"/>
        </w:rPr>
      </w:pPr>
      <w:r w:rsidRPr="00BC6E49">
        <w:rPr>
          <w:rFonts w:ascii="Arial" w:eastAsia="Arial MT" w:hAnsi="Arial" w:cs="Arial"/>
          <w:kern w:val="0"/>
          <w14:ligatures w14:val="none"/>
        </w:rPr>
        <w:t>V</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zvezi</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z</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javnim naročilom</w:t>
      </w:r>
      <w:r w:rsidRPr="00BC6E49">
        <w:rPr>
          <w:rFonts w:ascii="Arial" w:eastAsia="Arial MT" w:hAnsi="Arial" w:cs="Arial"/>
          <w:spacing w:val="2"/>
          <w:kern w:val="0"/>
          <w14:ligatures w14:val="none"/>
        </w:rPr>
        <w:t xml:space="preserve"> </w:t>
      </w:r>
      <w:r w:rsidRPr="00BC6E49">
        <w:rPr>
          <w:rFonts w:ascii="Arial" w:eastAsiaTheme="minorEastAsia" w:hAnsi="Arial" w:cs="Arial"/>
          <w:kern w:val="3"/>
          <w:lang w:eastAsia="zh-CN"/>
          <w14:ligatures w14:val="none"/>
        </w:rPr>
        <w:t>»</w:t>
      </w:r>
      <w:r w:rsidRPr="00BC6E49">
        <w:rPr>
          <w:rFonts w:ascii="Arial" w:eastAsia="Times New Roman" w:hAnsi="Arial" w:cs="Arial"/>
          <w:bCs/>
          <w:lang w:eastAsia="sl-SI"/>
        </w:rPr>
        <w:t>Dobava in montaža raziskovalne opreme »ICP-MS</w:t>
      </w:r>
      <w:r w:rsidRPr="00BC6E49">
        <w:rPr>
          <w:rFonts w:ascii="Arial" w:eastAsiaTheme="minorEastAsia" w:hAnsi="Arial" w:cs="Arial"/>
          <w:kern w:val="3"/>
          <w:lang w:eastAsia="zh-CN"/>
          <w14:ligatures w14:val="none"/>
        </w:rPr>
        <w:t>««</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objavljenem</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na</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portalu</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 xml:space="preserve">javnih </w:t>
      </w:r>
      <w:r w:rsidRPr="00BC6E49">
        <w:rPr>
          <w:rFonts w:ascii="Arial" w:eastAsia="Arial MT" w:hAnsi="Arial" w:cs="Arial"/>
          <w:w w:val="90"/>
          <w:kern w:val="0"/>
          <w14:ligatures w14:val="none"/>
        </w:rPr>
        <w:t>naročil</w:t>
      </w:r>
      <w:r w:rsidRPr="00BC6E49">
        <w:rPr>
          <w:rFonts w:ascii="Arial" w:eastAsia="Arial MT" w:hAnsi="Arial" w:cs="Arial"/>
          <w:spacing w:val="5"/>
          <w:w w:val="90"/>
          <w:kern w:val="0"/>
          <w14:ligatures w14:val="none"/>
        </w:rPr>
        <w:t xml:space="preserve"> </w:t>
      </w:r>
      <w:r w:rsidRPr="00BC6E49">
        <w:rPr>
          <w:rFonts w:ascii="Arial" w:eastAsia="Arial MT" w:hAnsi="Arial" w:cs="Arial"/>
          <w:w w:val="90"/>
          <w:kern w:val="0"/>
          <w14:ligatures w14:val="none"/>
        </w:rPr>
        <w:t>dne</w:t>
      </w:r>
      <w:r w:rsidRPr="00BC6E49">
        <w:rPr>
          <w:rFonts w:ascii="Arial" w:eastAsia="Arial MT" w:hAnsi="Arial" w:cs="Arial"/>
          <w:w w:val="90"/>
          <w:kern w:val="0"/>
          <w:u w:val="single"/>
          <w14:ligatures w14:val="none"/>
        </w:rPr>
        <w:tab/>
      </w:r>
      <w:r w:rsidRPr="00BC6E49">
        <w:rPr>
          <w:rFonts w:ascii="Arial" w:eastAsia="Arial MT" w:hAnsi="Arial" w:cs="Arial"/>
          <w:kern w:val="0"/>
          <w14:ligatures w14:val="none"/>
        </w:rPr>
        <w:t>,</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št.</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objave</w:t>
      </w:r>
      <w:r w:rsidRPr="00BC6E49">
        <w:rPr>
          <w:rFonts w:ascii="Arial" w:eastAsia="Arial MT" w:hAnsi="Arial" w:cs="Arial"/>
          <w:kern w:val="0"/>
          <w:u w:val="single"/>
          <w14:ligatures w14:val="none"/>
        </w:rPr>
        <w:tab/>
      </w:r>
      <w:r w:rsidRPr="00BC6E49">
        <w:rPr>
          <w:rFonts w:ascii="Arial" w:eastAsia="Arial MT" w:hAnsi="Arial" w:cs="Arial"/>
          <w:kern w:val="0"/>
          <w14:ligatures w14:val="none"/>
        </w:rPr>
        <w:t>/2023,</w:t>
      </w:r>
    </w:p>
    <w:p w14:paraId="6AD5F299"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2CC8D311" w14:textId="77777777" w:rsidR="00BC6E49" w:rsidRPr="00BC6E49" w:rsidRDefault="00BC6E49" w:rsidP="00BC6E49">
      <w:pPr>
        <w:widowControl w:val="0"/>
        <w:autoSpaceDE w:val="0"/>
        <w:autoSpaceDN w:val="0"/>
        <w:spacing w:after="0" w:line="276" w:lineRule="auto"/>
        <w:ind w:left="1853" w:right="1401"/>
        <w:jc w:val="center"/>
        <w:rPr>
          <w:rFonts w:ascii="Arial" w:eastAsia="Arial MT" w:hAnsi="Arial" w:cs="Arial"/>
          <w:i/>
          <w:kern w:val="0"/>
          <w14:ligatures w14:val="none"/>
        </w:rPr>
      </w:pPr>
      <w:r w:rsidRPr="00BC6E49">
        <w:rPr>
          <w:rFonts w:ascii="Arial" w:eastAsia="Arial MT" w:hAnsi="Arial" w:cs="Arial"/>
          <w:i/>
          <w:kern w:val="0"/>
          <w:u w:val="single"/>
          <w14:ligatures w14:val="none"/>
        </w:rPr>
        <w:t>(ustrezno</w:t>
      </w:r>
      <w:r w:rsidRPr="00BC6E49">
        <w:rPr>
          <w:rFonts w:ascii="Arial" w:eastAsia="Arial MT" w:hAnsi="Arial" w:cs="Arial"/>
          <w:i/>
          <w:spacing w:val="-3"/>
          <w:kern w:val="0"/>
          <w:u w:val="single"/>
          <w14:ligatures w14:val="none"/>
        </w:rPr>
        <w:t xml:space="preserve"> </w:t>
      </w:r>
      <w:r w:rsidRPr="00BC6E49">
        <w:rPr>
          <w:rFonts w:ascii="Arial" w:eastAsia="Arial MT" w:hAnsi="Arial" w:cs="Arial"/>
          <w:i/>
          <w:kern w:val="0"/>
          <w:u w:val="single"/>
          <w14:ligatures w14:val="none"/>
        </w:rPr>
        <w:t>obkrožite</w:t>
      </w:r>
      <w:r w:rsidRPr="00BC6E49">
        <w:rPr>
          <w:rFonts w:ascii="Arial" w:eastAsia="Arial MT" w:hAnsi="Arial" w:cs="Arial"/>
          <w:i/>
          <w:spacing w:val="-13"/>
          <w:kern w:val="0"/>
          <w:u w:val="single"/>
          <w14:ligatures w14:val="none"/>
        </w:rPr>
        <w:t xml:space="preserve"> </w:t>
      </w:r>
      <w:r w:rsidRPr="00BC6E49">
        <w:rPr>
          <w:rFonts w:ascii="Arial" w:eastAsia="Arial MT" w:hAnsi="Arial" w:cs="Arial"/>
          <w:i/>
          <w:kern w:val="0"/>
          <w:u w:val="single"/>
          <w14:ligatures w14:val="none"/>
        </w:rPr>
        <w:t>A</w:t>
      </w:r>
      <w:r w:rsidRPr="00BC6E49">
        <w:rPr>
          <w:rFonts w:ascii="Arial" w:eastAsia="Arial MT" w:hAnsi="Arial" w:cs="Arial"/>
          <w:i/>
          <w:spacing w:val="-10"/>
          <w:kern w:val="0"/>
          <w:u w:val="single"/>
          <w14:ligatures w14:val="none"/>
        </w:rPr>
        <w:t xml:space="preserve"> </w:t>
      </w:r>
      <w:r w:rsidRPr="00BC6E49">
        <w:rPr>
          <w:rFonts w:ascii="Arial" w:eastAsia="Arial MT" w:hAnsi="Arial" w:cs="Arial"/>
          <w:i/>
          <w:kern w:val="0"/>
          <w:u w:val="single"/>
          <w14:ligatures w14:val="none"/>
        </w:rPr>
        <w:t>ali</w:t>
      </w:r>
      <w:r w:rsidRPr="00BC6E49">
        <w:rPr>
          <w:rFonts w:ascii="Arial" w:eastAsia="Arial MT" w:hAnsi="Arial" w:cs="Arial"/>
          <w:i/>
          <w:spacing w:val="-5"/>
          <w:kern w:val="0"/>
          <w:u w:val="single"/>
          <w14:ligatures w14:val="none"/>
        </w:rPr>
        <w:t xml:space="preserve"> </w:t>
      </w:r>
      <w:r w:rsidRPr="00BC6E49">
        <w:rPr>
          <w:rFonts w:ascii="Arial" w:eastAsia="Arial MT" w:hAnsi="Arial" w:cs="Arial"/>
          <w:i/>
          <w:kern w:val="0"/>
          <w:u w:val="single"/>
          <w14:ligatures w14:val="none"/>
        </w:rPr>
        <w:t>B)</w:t>
      </w:r>
    </w:p>
    <w:p w14:paraId="2F55F3D7" w14:textId="77777777" w:rsidR="00BC6E49" w:rsidRPr="00BC6E49" w:rsidRDefault="00BC6E49" w:rsidP="00BC6E49">
      <w:pPr>
        <w:widowControl w:val="0"/>
        <w:autoSpaceDE w:val="0"/>
        <w:autoSpaceDN w:val="0"/>
        <w:spacing w:after="0" w:line="276" w:lineRule="auto"/>
        <w:rPr>
          <w:rFonts w:ascii="Arial" w:eastAsia="Arial MT" w:hAnsi="Arial" w:cs="Arial"/>
          <w:i/>
          <w:kern w:val="0"/>
          <w14:ligatures w14:val="none"/>
        </w:rPr>
      </w:pPr>
    </w:p>
    <w:p w14:paraId="0F784F95" w14:textId="77777777" w:rsidR="00BC6E49" w:rsidRPr="00BC6E49" w:rsidRDefault="00BC6E49" w:rsidP="00BC6E49">
      <w:pPr>
        <w:widowControl w:val="0"/>
        <w:numPr>
          <w:ilvl w:val="0"/>
          <w:numId w:val="27"/>
        </w:numPr>
        <w:tabs>
          <w:tab w:val="left" w:pos="1639"/>
        </w:tabs>
        <w:autoSpaceDE w:val="0"/>
        <w:autoSpaceDN w:val="0"/>
        <w:spacing w:after="0" w:line="276" w:lineRule="auto"/>
        <w:ind w:right="454"/>
        <w:jc w:val="both"/>
        <w:outlineLvl w:val="1"/>
        <w:rPr>
          <w:rFonts w:ascii="Arial" w:eastAsia="Arial" w:hAnsi="Arial" w:cs="Arial"/>
          <w:b/>
          <w:bCs/>
          <w:kern w:val="0"/>
          <w14:ligatures w14:val="none"/>
        </w:rPr>
      </w:pPr>
      <w:bookmarkStart w:id="23" w:name="_Toc139548440"/>
      <w:r w:rsidRPr="00BC6E49">
        <w:rPr>
          <w:rFonts w:ascii="Arial" w:eastAsia="Arial" w:hAnsi="Arial" w:cs="Arial"/>
          <w:b/>
          <w:bCs/>
          <w:kern w:val="0"/>
          <w14:ligatures w14:val="none"/>
        </w:rPr>
        <w:t>izjavljamo,</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da</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nastopamo</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s</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podizvajalci,</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in</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sicer</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v</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nadaljevanju</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navajamo</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vrednostno</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udeležbo</w:t>
      </w:r>
      <w:r w:rsidRPr="00BC6E49">
        <w:rPr>
          <w:rFonts w:ascii="Arial" w:eastAsia="Arial" w:hAnsi="Arial" w:cs="Arial"/>
          <w:b/>
          <w:bCs/>
          <w:spacing w:val="-2"/>
          <w:kern w:val="0"/>
          <w14:ligatures w14:val="none"/>
        </w:rPr>
        <w:t xml:space="preserve"> </w:t>
      </w:r>
      <w:r w:rsidRPr="00BC6E49">
        <w:rPr>
          <w:rFonts w:ascii="Arial" w:eastAsia="Arial" w:hAnsi="Arial" w:cs="Arial"/>
          <w:b/>
          <w:bCs/>
          <w:kern w:val="0"/>
          <w14:ligatures w14:val="none"/>
        </w:rPr>
        <w:t>le-teh:</w:t>
      </w:r>
      <w:bookmarkEnd w:id="23"/>
    </w:p>
    <w:p w14:paraId="1591BDC1" w14:textId="77777777" w:rsidR="00BC6E49" w:rsidRPr="00BC6E49" w:rsidRDefault="00BC6E49" w:rsidP="00BC6E49">
      <w:pPr>
        <w:widowControl w:val="0"/>
        <w:autoSpaceDE w:val="0"/>
        <w:autoSpaceDN w:val="0"/>
        <w:spacing w:after="0" w:line="276" w:lineRule="auto"/>
        <w:rPr>
          <w:rFonts w:ascii="Arial" w:eastAsia="Arial MT" w:hAnsi="Arial" w:cs="Arial"/>
          <w:b/>
          <w:kern w:val="0"/>
          <w14:ligatures w14:val="none"/>
        </w:rPr>
      </w:pPr>
    </w:p>
    <w:tbl>
      <w:tblPr>
        <w:tblStyle w:val="TableNormal1"/>
        <w:tblW w:w="0" w:type="auto"/>
        <w:tblInd w:w="8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98"/>
        <w:gridCol w:w="2127"/>
        <w:gridCol w:w="3260"/>
        <w:gridCol w:w="916"/>
        <w:gridCol w:w="927"/>
      </w:tblGrid>
      <w:tr w:rsidR="00BC6E49" w:rsidRPr="00BC6E49" w14:paraId="6B708492" w14:textId="77777777" w:rsidTr="0012649F">
        <w:trPr>
          <w:trHeight w:val="274"/>
        </w:trPr>
        <w:tc>
          <w:tcPr>
            <w:tcW w:w="2098" w:type="dxa"/>
            <w:tcBorders>
              <w:bottom w:val="nil"/>
            </w:tcBorders>
          </w:tcPr>
          <w:p w14:paraId="1329588D" w14:textId="77777777" w:rsidR="00BC6E49" w:rsidRPr="00BC6E49" w:rsidRDefault="00BC6E49" w:rsidP="00BC6E49">
            <w:pPr>
              <w:spacing w:line="276" w:lineRule="auto"/>
              <w:ind w:left="184" w:right="177"/>
              <w:jc w:val="center"/>
              <w:rPr>
                <w:rFonts w:ascii="Arial" w:eastAsia="Arial MT" w:hAnsi="Arial" w:cs="Arial"/>
                <w:b/>
              </w:rPr>
            </w:pPr>
            <w:r w:rsidRPr="00BC6E49">
              <w:rPr>
                <w:rFonts w:ascii="Arial" w:eastAsia="Arial MT" w:hAnsi="Arial" w:cs="Arial"/>
                <w:b/>
              </w:rPr>
              <w:t>PODIZVAJALCI:</w:t>
            </w:r>
          </w:p>
        </w:tc>
        <w:tc>
          <w:tcPr>
            <w:tcW w:w="2127" w:type="dxa"/>
            <w:tcBorders>
              <w:bottom w:val="nil"/>
            </w:tcBorders>
          </w:tcPr>
          <w:p w14:paraId="3436DEFB" w14:textId="77777777" w:rsidR="00BC6E49" w:rsidRPr="00BC6E49" w:rsidRDefault="00BC6E49" w:rsidP="00BC6E49">
            <w:pPr>
              <w:spacing w:line="276" w:lineRule="auto"/>
              <w:ind w:left="101" w:right="96"/>
              <w:jc w:val="center"/>
              <w:rPr>
                <w:rFonts w:ascii="Arial" w:eastAsia="Arial MT" w:hAnsi="Arial" w:cs="Arial"/>
                <w:b/>
              </w:rPr>
            </w:pPr>
            <w:r w:rsidRPr="00BC6E49">
              <w:rPr>
                <w:rFonts w:ascii="Arial" w:eastAsia="Arial MT" w:hAnsi="Arial" w:cs="Arial"/>
                <w:b/>
              </w:rPr>
              <w:t>OBSEG</w:t>
            </w:r>
            <w:r w:rsidRPr="00BC6E49">
              <w:rPr>
                <w:rFonts w:ascii="Arial" w:eastAsia="Arial MT" w:hAnsi="Arial" w:cs="Arial"/>
                <w:b/>
                <w:spacing w:val="-3"/>
              </w:rPr>
              <w:t xml:space="preserve"> </w:t>
            </w:r>
            <w:r w:rsidRPr="00BC6E49">
              <w:rPr>
                <w:rFonts w:ascii="Arial" w:eastAsia="Arial MT" w:hAnsi="Arial" w:cs="Arial"/>
                <w:b/>
              </w:rPr>
              <w:t>IN</w:t>
            </w:r>
            <w:r w:rsidRPr="00BC6E49">
              <w:rPr>
                <w:rFonts w:ascii="Arial" w:eastAsia="Arial MT" w:hAnsi="Arial" w:cs="Arial"/>
                <w:b/>
                <w:spacing w:val="-1"/>
              </w:rPr>
              <w:t xml:space="preserve"> </w:t>
            </w:r>
            <w:r w:rsidRPr="00BC6E49">
              <w:rPr>
                <w:rFonts w:ascii="Arial" w:eastAsia="Arial MT" w:hAnsi="Arial" w:cs="Arial"/>
                <w:b/>
              </w:rPr>
              <w:t>VRSTA</w:t>
            </w:r>
          </w:p>
        </w:tc>
        <w:tc>
          <w:tcPr>
            <w:tcW w:w="3260" w:type="dxa"/>
            <w:tcBorders>
              <w:bottom w:val="nil"/>
            </w:tcBorders>
          </w:tcPr>
          <w:p w14:paraId="38152125" w14:textId="77777777" w:rsidR="00BC6E49" w:rsidRPr="00BC6E49" w:rsidRDefault="00BC6E49" w:rsidP="00BC6E49">
            <w:pPr>
              <w:spacing w:line="276" w:lineRule="auto"/>
              <w:ind w:left="241" w:right="233"/>
              <w:jc w:val="center"/>
              <w:rPr>
                <w:rFonts w:ascii="Arial" w:eastAsia="Arial MT" w:hAnsi="Arial" w:cs="Arial"/>
                <w:b/>
              </w:rPr>
            </w:pPr>
            <w:r w:rsidRPr="00BC6E49">
              <w:rPr>
                <w:rFonts w:ascii="Arial" w:eastAsia="Arial MT" w:hAnsi="Arial" w:cs="Arial"/>
                <w:b/>
              </w:rPr>
              <w:t>PREDMET,</w:t>
            </w:r>
            <w:r w:rsidRPr="00BC6E49">
              <w:rPr>
                <w:rFonts w:ascii="Arial" w:eastAsia="Arial MT" w:hAnsi="Arial" w:cs="Arial"/>
                <w:b/>
                <w:spacing w:val="-5"/>
              </w:rPr>
              <w:t xml:space="preserve"> </w:t>
            </w:r>
            <w:r w:rsidRPr="00BC6E49">
              <w:rPr>
                <w:rFonts w:ascii="Arial" w:eastAsia="Arial MT" w:hAnsi="Arial" w:cs="Arial"/>
                <w:b/>
              </w:rPr>
              <w:t>KOLIČINA,</w:t>
            </w:r>
          </w:p>
        </w:tc>
        <w:tc>
          <w:tcPr>
            <w:tcW w:w="1843" w:type="dxa"/>
            <w:gridSpan w:val="2"/>
            <w:tcBorders>
              <w:bottom w:val="nil"/>
            </w:tcBorders>
          </w:tcPr>
          <w:p w14:paraId="1DA559BE" w14:textId="77777777" w:rsidR="00BC6E49" w:rsidRPr="00BC6E49" w:rsidRDefault="00BC6E49" w:rsidP="00BC6E49">
            <w:pPr>
              <w:spacing w:line="276" w:lineRule="auto"/>
              <w:ind w:left="138"/>
              <w:rPr>
                <w:rFonts w:ascii="Arial" w:eastAsia="Arial MT" w:hAnsi="Arial" w:cs="Arial"/>
                <w:b/>
              </w:rPr>
            </w:pPr>
            <w:r w:rsidRPr="00BC6E49">
              <w:rPr>
                <w:rFonts w:ascii="Arial" w:eastAsia="Arial MT" w:hAnsi="Arial" w:cs="Arial"/>
                <w:b/>
              </w:rPr>
              <w:t>NEPOSREDNO</w:t>
            </w:r>
          </w:p>
        </w:tc>
      </w:tr>
      <w:tr w:rsidR="00BC6E49" w:rsidRPr="00BC6E49" w14:paraId="144ADFE0" w14:textId="77777777" w:rsidTr="0012649F">
        <w:trPr>
          <w:trHeight w:val="291"/>
        </w:trPr>
        <w:tc>
          <w:tcPr>
            <w:tcW w:w="2098" w:type="dxa"/>
            <w:tcBorders>
              <w:top w:val="nil"/>
              <w:bottom w:val="nil"/>
            </w:tcBorders>
          </w:tcPr>
          <w:p w14:paraId="569AB7DE" w14:textId="77777777" w:rsidR="00BC6E49" w:rsidRPr="00BC6E49" w:rsidRDefault="00BC6E49" w:rsidP="00BC6E49">
            <w:pPr>
              <w:spacing w:line="276" w:lineRule="auto"/>
              <w:ind w:left="181" w:right="177"/>
              <w:jc w:val="center"/>
              <w:rPr>
                <w:rFonts w:ascii="Arial" w:eastAsia="Arial MT" w:hAnsi="Arial" w:cs="Arial"/>
                <w:b/>
              </w:rPr>
            </w:pPr>
            <w:r w:rsidRPr="00BC6E49">
              <w:rPr>
                <w:rFonts w:ascii="Arial" w:eastAsia="Arial MT" w:hAnsi="Arial" w:cs="Arial"/>
                <w:b/>
              </w:rPr>
              <w:t>NAZIV,</w:t>
            </w:r>
            <w:r w:rsidRPr="00BC6E49">
              <w:rPr>
                <w:rFonts w:ascii="Arial" w:eastAsia="Arial MT" w:hAnsi="Arial" w:cs="Arial"/>
                <w:b/>
                <w:spacing w:val="-1"/>
              </w:rPr>
              <w:t xml:space="preserve"> </w:t>
            </w:r>
            <w:r w:rsidRPr="00BC6E49">
              <w:rPr>
                <w:rFonts w:ascii="Arial" w:eastAsia="Arial MT" w:hAnsi="Arial" w:cs="Arial"/>
                <w:b/>
              </w:rPr>
              <w:t>POLNI</w:t>
            </w:r>
          </w:p>
        </w:tc>
        <w:tc>
          <w:tcPr>
            <w:tcW w:w="2127" w:type="dxa"/>
            <w:tcBorders>
              <w:top w:val="nil"/>
              <w:bottom w:val="nil"/>
            </w:tcBorders>
          </w:tcPr>
          <w:p w14:paraId="088CAFF8" w14:textId="77777777" w:rsidR="00BC6E49" w:rsidRPr="00BC6E49" w:rsidRDefault="00BC6E49" w:rsidP="00BC6E49">
            <w:pPr>
              <w:spacing w:line="276" w:lineRule="auto"/>
              <w:ind w:left="101" w:right="94"/>
              <w:jc w:val="center"/>
              <w:rPr>
                <w:rFonts w:ascii="Arial" w:eastAsia="Arial MT" w:hAnsi="Arial" w:cs="Arial"/>
                <w:b/>
              </w:rPr>
            </w:pPr>
            <w:r w:rsidRPr="00BC6E49">
              <w:rPr>
                <w:rFonts w:ascii="Arial" w:eastAsia="Arial MT" w:hAnsi="Arial" w:cs="Arial"/>
                <w:b/>
              </w:rPr>
              <w:t>DEL</w:t>
            </w:r>
          </w:p>
        </w:tc>
        <w:tc>
          <w:tcPr>
            <w:tcW w:w="3260" w:type="dxa"/>
            <w:tcBorders>
              <w:top w:val="nil"/>
              <w:bottom w:val="nil"/>
            </w:tcBorders>
          </w:tcPr>
          <w:p w14:paraId="18477B49" w14:textId="77777777" w:rsidR="00BC6E49" w:rsidRPr="00BC6E49" w:rsidRDefault="00BC6E49" w:rsidP="00BC6E49">
            <w:pPr>
              <w:spacing w:line="276" w:lineRule="auto"/>
              <w:ind w:left="241" w:right="236"/>
              <w:jc w:val="center"/>
              <w:rPr>
                <w:rFonts w:ascii="Arial" w:eastAsia="Arial MT" w:hAnsi="Arial" w:cs="Arial"/>
                <w:b/>
              </w:rPr>
            </w:pPr>
            <w:r w:rsidRPr="00BC6E49">
              <w:rPr>
                <w:rFonts w:ascii="Arial" w:eastAsia="Arial MT" w:hAnsi="Arial" w:cs="Arial"/>
                <w:b/>
              </w:rPr>
              <w:t>VREDNOST</w:t>
            </w:r>
            <w:r w:rsidRPr="00BC6E49">
              <w:rPr>
                <w:rFonts w:ascii="Arial" w:eastAsia="Arial MT" w:hAnsi="Arial" w:cs="Arial"/>
                <w:b/>
                <w:spacing w:val="-3"/>
              </w:rPr>
              <w:t xml:space="preserve"> </w:t>
            </w:r>
            <w:r w:rsidRPr="00BC6E49">
              <w:rPr>
                <w:rFonts w:ascii="Arial" w:eastAsia="Arial MT" w:hAnsi="Arial" w:cs="Arial"/>
                <w:b/>
              </w:rPr>
              <w:t>IZVEDBE</w:t>
            </w:r>
            <w:r w:rsidRPr="00BC6E49">
              <w:rPr>
                <w:rFonts w:ascii="Arial" w:eastAsia="Arial MT" w:hAnsi="Arial" w:cs="Arial"/>
                <w:b/>
                <w:spacing w:val="-3"/>
              </w:rPr>
              <w:t xml:space="preserve"> </w:t>
            </w:r>
            <w:r w:rsidRPr="00BC6E49">
              <w:rPr>
                <w:rFonts w:ascii="Arial" w:eastAsia="Arial MT" w:hAnsi="Arial" w:cs="Arial"/>
                <w:b/>
              </w:rPr>
              <w:t>DEL</w:t>
            </w:r>
          </w:p>
        </w:tc>
        <w:tc>
          <w:tcPr>
            <w:tcW w:w="1843" w:type="dxa"/>
            <w:gridSpan w:val="2"/>
            <w:tcBorders>
              <w:top w:val="nil"/>
              <w:bottom w:val="nil"/>
            </w:tcBorders>
          </w:tcPr>
          <w:p w14:paraId="09517039" w14:textId="77777777" w:rsidR="00BC6E49" w:rsidRPr="00BC6E49" w:rsidRDefault="00BC6E49" w:rsidP="00BC6E49">
            <w:pPr>
              <w:spacing w:line="276" w:lineRule="auto"/>
              <w:ind w:left="436"/>
              <w:rPr>
                <w:rFonts w:ascii="Arial" w:eastAsia="Arial MT" w:hAnsi="Arial" w:cs="Arial"/>
                <w:b/>
              </w:rPr>
            </w:pPr>
            <w:r w:rsidRPr="00BC6E49">
              <w:rPr>
                <w:rFonts w:ascii="Arial" w:eastAsia="Arial MT" w:hAnsi="Arial" w:cs="Arial"/>
                <w:b/>
              </w:rPr>
              <w:t>PLAČILO</w:t>
            </w:r>
          </w:p>
        </w:tc>
      </w:tr>
      <w:tr w:rsidR="00BC6E49" w:rsidRPr="00BC6E49" w14:paraId="7C4DEF41" w14:textId="77777777" w:rsidTr="0012649F">
        <w:trPr>
          <w:trHeight w:val="291"/>
        </w:trPr>
        <w:tc>
          <w:tcPr>
            <w:tcW w:w="2098" w:type="dxa"/>
            <w:tcBorders>
              <w:top w:val="nil"/>
              <w:bottom w:val="nil"/>
            </w:tcBorders>
          </w:tcPr>
          <w:p w14:paraId="177B4B73" w14:textId="77777777" w:rsidR="00BC6E49" w:rsidRPr="00BC6E49" w:rsidRDefault="00BC6E49" w:rsidP="00BC6E49">
            <w:pPr>
              <w:spacing w:line="276" w:lineRule="auto"/>
              <w:ind w:left="184" w:right="176"/>
              <w:jc w:val="center"/>
              <w:rPr>
                <w:rFonts w:ascii="Arial" w:eastAsia="Arial MT" w:hAnsi="Arial" w:cs="Arial"/>
                <w:b/>
              </w:rPr>
            </w:pPr>
            <w:r w:rsidRPr="00BC6E49">
              <w:rPr>
                <w:rFonts w:ascii="Arial" w:eastAsia="Arial MT" w:hAnsi="Arial" w:cs="Arial"/>
                <w:b/>
              </w:rPr>
              <w:t>NASLOV:</w:t>
            </w:r>
          </w:p>
        </w:tc>
        <w:tc>
          <w:tcPr>
            <w:tcW w:w="2127" w:type="dxa"/>
            <w:tcBorders>
              <w:top w:val="nil"/>
              <w:bottom w:val="nil"/>
            </w:tcBorders>
          </w:tcPr>
          <w:p w14:paraId="700A41A8" w14:textId="77777777" w:rsidR="00BC6E49" w:rsidRPr="00BC6E49" w:rsidRDefault="00BC6E49" w:rsidP="00BC6E49">
            <w:pPr>
              <w:spacing w:line="276" w:lineRule="auto"/>
              <w:ind w:left="101" w:right="92"/>
              <w:jc w:val="center"/>
              <w:rPr>
                <w:rFonts w:ascii="Arial" w:eastAsia="Arial MT" w:hAnsi="Arial" w:cs="Arial"/>
                <w:b/>
              </w:rPr>
            </w:pPr>
            <w:r w:rsidRPr="00BC6E49">
              <w:rPr>
                <w:rFonts w:ascii="Arial" w:eastAsia="Arial MT" w:hAnsi="Arial" w:cs="Arial"/>
                <w:b/>
              </w:rPr>
              <w:t>PODIZVAJALCA:</w:t>
            </w:r>
          </w:p>
        </w:tc>
        <w:tc>
          <w:tcPr>
            <w:tcW w:w="3260" w:type="dxa"/>
            <w:tcBorders>
              <w:top w:val="nil"/>
              <w:bottom w:val="nil"/>
            </w:tcBorders>
          </w:tcPr>
          <w:p w14:paraId="5485C3CA" w14:textId="77777777" w:rsidR="00BC6E49" w:rsidRPr="00BC6E49" w:rsidRDefault="00BC6E49" w:rsidP="00BC6E49">
            <w:pPr>
              <w:spacing w:line="276" w:lineRule="auto"/>
              <w:ind w:left="239" w:right="236"/>
              <w:jc w:val="center"/>
              <w:rPr>
                <w:rFonts w:ascii="Arial" w:eastAsia="Arial MT" w:hAnsi="Arial" w:cs="Arial"/>
                <w:b/>
              </w:rPr>
            </w:pPr>
            <w:r w:rsidRPr="00BC6E49">
              <w:rPr>
                <w:rFonts w:ascii="Arial" w:eastAsia="Arial MT" w:hAnsi="Arial" w:cs="Arial"/>
                <w:b/>
              </w:rPr>
              <w:t>PODIZVAJALCA</w:t>
            </w:r>
            <w:r w:rsidRPr="00BC6E49">
              <w:rPr>
                <w:rFonts w:ascii="Arial" w:eastAsia="Arial MT" w:hAnsi="Arial" w:cs="Arial"/>
                <w:b/>
                <w:spacing w:val="-3"/>
              </w:rPr>
              <w:t xml:space="preserve"> </w:t>
            </w:r>
            <w:r w:rsidRPr="00BC6E49">
              <w:rPr>
                <w:rFonts w:ascii="Arial" w:eastAsia="Arial MT" w:hAnsi="Arial" w:cs="Arial"/>
                <w:b/>
              </w:rPr>
              <w:t>(V</w:t>
            </w:r>
            <w:r w:rsidRPr="00BC6E49">
              <w:rPr>
                <w:rFonts w:ascii="Arial" w:eastAsia="Arial MT" w:hAnsi="Arial" w:cs="Arial"/>
                <w:b/>
                <w:spacing w:val="-3"/>
              </w:rPr>
              <w:t xml:space="preserve"> </w:t>
            </w:r>
            <w:r w:rsidRPr="00BC6E49">
              <w:rPr>
                <w:rFonts w:ascii="Arial" w:eastAsia="Arial MT" w:hAnsi="Arial" w:cs="Arial"/>
                <w:b/>
              </w:rPr>
              <w:t>EUR,</w:t>
            </w:r>
          </w:p>
        </w:tc>
        <w:tc>
          <w:tcPr>
            <w:tcW w:w="1843" w:type="dxa"/>
            <w:gridSpan w:val="2"/>
            <w:tcBorders>
              <w:top w:val="nil"/>
              <w:bottom w:val="nil"/>
            </w:tcBorders>
          </w:tcPr>
          <w:p w14:paraId="2AB4FCAB" w14:textId="77777777" w:rsidR="00BC6E49" w:rsidRPr="00BC6E49" w:rsidRDefault="00BC6E49" w:rsidP="00BC6E49">
            <w:pPr>
              <w:spacing w:line="276" w:lineRule="auto"/>
              <w:ind w:left="400"/>
              <w:rPr>
                <w:rFonts w:ascii="Arial" w:eastAsia="Arial MT" w:hAnsi="Arial" w:cs="Arial"/>
                <w:b/>
              </w:rPr>
            </w:pPr>
            <w:r w:rsidRPr="00BC6E49">
              <w:rPr>
                <w:rFonts w:ascii="Arial" w:eastAsia="Arial MT" w:hAnsi="Arial" w:cs="Arial"/>
                <w:b/>
              </w:rPr>
              <w:t>ZAHTEVA</w:t>
            </w:r>
          </w:p>
        </w:tc>
      </w:tr>
      <w:tr w:rsidR="00BC6E49" w:rsidRPr="00BC6E49" w14:paraId="136F414D" w14:textId="77777777" w:rsidTr="0012649F">
        <w:trPr>
          <w:trHeight w:val="290"/>
        </w:trPr>
        <w:tc>
          <w:tcPr>
            <w:tcW w:w="2098" w:type="dxa"/>
            <w:tcBorders>
              <w:top w:val="nil"/>
              <w:bottom w:val="nil"/>
            </w:tcBorders>
          </w:tcPr>
          <w:p w14:paraId="54E08739" w14:textId="77777777" w:rsidR="00BC6E49" w:rsidRPr="00BC6E49" w:rsidRDefault="00BC6E49" w:rsidP="00BC6E49">
            <w:pPr>
              <w:spacing w:line="276" w:lineRule="auto"/>
              <w:rPr>
                <w:rFonts w:ascii="Arial" w:eastAsia="Arial MT" w:hAnsi="Arial" w:cs="Arial"/>
              </w:rPr>
            </w:pPr>
          </w:p>
        </w:tc>
        <w:tc>
          <w:tcPr>
            <w:tcW w:w="2127" w:type="dxa"/>
            <w:tcBorders>
              <w:top w:val="nil"/>
              <w:bottom w:val="nil"/>
            </w:tcBorders>
          </w:tcPr>
          <w:p w14:paraId="44B0843A" w14:textId="77777777" w:rsidR="00BC6E49" w:rsidRPr="00BC6E49" w:rsidRDefault="00BC6E49" w:rsidP="00BC6E49">
            <w:pPr>
              <w:spacing w:line="276" w:lineRule="auto"/>
              <w:rPr>
                <w:rFonts w:ascii="Arial" w:eastAsia="Arial MT" w:hAnsi="Arial" w:cs="Arial"/>
              </w:rPr>
            </w:pPr>
          </w:p>
        </w:tc>
        <w:tc>
          <w:tcPr>
            <w:tcW w:w="3260" w:type="dxa"/>
            <w:tcBorders>
              <w:top w:val="nil"/>
              <w:bottom w:val="nil"/>
            </w:tcBorders>
          </w:tcPr>
          <w:p w14:paraId="42CD7BD6" w14:textId="77777777" w:rsidR="00BC6E49" w:rsidRPr="00BC6E49" w:rsidRDefault="00BC6E49" w:rsidP="00BC6E49">
            <w:pPr>
              <w:spacing w:line="276" w:lineRule="auto"/>
              <w:ind w:left="241" w:right="233"/>
              <w:jc w:val="center"/>
              <w:rPr>
                <w:rFonts w:ascii="Arial" w:eastAsia="Arial MT" w:hAnsi="Arial" w:cs="Arial"/>
                <w:b/>
              </w:rPr>
            </w:pPr>
            <w:r w:rsidRPr="00BC6E49">
              <w:rPr>
                <w:rFonts w:ascii="Arial" w:eastAsia="Arial MT" w:hAnsi="Arial" w:cs="Arial"/>
                <w:b/>
              </w:rPr>
              <w:t>UPOŠTEVAJE</w:t>
            </w:r>
            <w:r w:rsidRPr="00BC6E49">
              <w:rPr>
                <w:rFonts w:ascii="Arial" w:eastAsia="Arial MT" w:hAnsi="Arial" w:cs="Arial"/>
                <w:b/>
                <w:spacing w:val="-4"/>
              </w:rPr>
              <w:t xml:space="preserve"> </w:t>
            </w:r>
            <w:r w:rsidRPr="00BC6E49">
              <w:rPr>
                <w:rFonts w:ascii="Arial" w:eastAsia="Arial MT" w:hAnsi="Arial" w:cs="Arial"/>
                <w:b/>
              </w:rPr>
              <w:t>DANI</w:t>
            </w:r>
          </w:p>
        </w:tc>
        <w:tc>
          <w:tcPr>
            <w:tcW w:w="1843" w:type="dxa"/>
            <w:gridSpan w:val="2"/>
            <w:tcBorders>
              <w:top w:val="nil"/>
              <w:bottom w:val="nil"/>
            </w:tcBorders>
          </w:tcPr>
          <w:p w14:paraId="6014A79E" w14:textId="77777777" w:rsidR="00BC6E49" w:rsidRPr="00BC6E49" w:rsidRDefault="00BC6E49" w:rsidP="00BC6E49">
            <w:pPr>
              <w:spacing w:line="276" w:lineRule="auto"/>
              <w:ind w:left="424"/>
              <w:rPr>
                <w:rFonts w:ascii="Arial" w:eastAsia="Arial MT" w:hAnsi="Arial" w:cs="Arial"/>
                <w:b/>
              </w:rPr>
            </w:pPr>
            <w:r w:rsidRPr="00BC6E49">
              <w:rPr>
                <w:rFonts w:ascii="Arial" w:eastAsia="Arial MT" w:hAnsi="Arial" w:cs="Arial"/>
                <w:b/>
              </w:rPr>
              <w:t>(</w:t>
            </w:r>
            <w:proofErr w:type="spellStart"/>
            <w:proofErr w:type="gramStart"/>
            <w:r w:rsidRPr="00BC6E49">
              <w:rPr>
                <w:rFonts w:ascii="Arial" w:eastAsia="Arial MT" w:hAnsi="Arial" w:cs="Arial"/>
                <w:b/>
              </w:rPr>
              <w:t>ustrezno</w:t>
            </w:r>
            <w:proofErr w:type="spellEnd"/>
            <w:proofErr w:type="gramEnd"/>
          </w:p>
        </w:tc>
      </w:tr>
      <w:tr w:rsidR="00BC6E49" w:rsidRPr="00BC6E49" w14:paraId="7EF5AB9D" w14:textId="77777777" w:rsidTr="0012649F">
        <w:trPr>
          <w:trHeight w:val="343"/>
        </w:trPr>
        <w:tc>
          <w:tcPr>
            <w:tcW w:w="2098" w:type="dxa"/>
            <w:tcBorders>
              <w:top w:val="nil"/>
            </w:tcBorders>
          </w:tcPr>
          <w:p w14:paraId="2E28E5D7" w14:textId="77777777" w:rsidR="00BC6E49" w:rsidRPr="00BC6E49" w:rsidRDefault="00BC6E49" w:rsidP="00BC6E49">
            <w:pPr>
              <w:spacing w:line="276" w:lineRule="auto"/>
              <w:rPr>
                <w:rFonts w:ascii="Arial" w:eastAsia="Arial MT" w:hAnsi="Arial" w:cs="Arial"/>
              </w:rPr>
            </w:pPr>
          </w:p>
        </w:tc>
        <w:tc>
          <w:tcPr>
            <w:tcW w:w="2127" w:type="dxa"/>
            <w:tcBorders>
              <w:top w:val="nil"/>
            </w:tcBorders>
          </w:tcPr>
          <w:p w14:paraId="72062BCA" w14:textId="77777777" w:rsidR="00BC6E49" w:rsidRPr="00BC6E49" w:rsidRDefault="00BC6E49" w:rsidP="00BC6E49">
            <w:pPr>
              <w:spacing w:line="276" w:lineRule="auto"/>
              <w:rPr>
                <w:rFonts w:ascii="Arial" w:eastAsia="Arial MT" w:hAnsi="Arial" w:cs="Arial"/>
              </w:rPr>
            </w:pPr>
          </w:p>
        </w:tc>
        <w:tc>
          <w:tcPr>
            <w:tcW w:w="3260" w:type="dxa"/>
            <w:tcBorders>
              <w:top w:val="nil"/>
            </w:tcBorders>
          </w:tcPr>
          <w:p w14:paraId="71CAD78B" w14:textId="77777777" w:rsidR="00BC6E49" w:rsidRPr="00BC6E49" w:rsidRDefault="00BC6E49" w:rsidP="00BC6E49">
            <w:pPr>
              <w:spacing w:line="276" w:lineRule="auto"/>
              <w:ind w:left="241" w:right="232"/>
              <w:jc w:val="center"/>
              <w:rPr>
                <w:rFonts w:ascii="Arial" w:eastAsia="Arial MT" w:hAnsi="Arial" w:cs="Arial"/>
                <w:b/>
              </w:rPr>
            </w:pPr>
            <w:r w:rsidRPr="00BC6E49">
              <w:rPr>
                <w:rFonts w:ascii="Arial" w:eastAsia="Arial MT" w:hAnsi="Arial" w:cs="Arial"/>
                <w:b/>
              </w:rPr>
              <w:t>POPUST):</w:t>
            </w:r>
          </w:p>
        </w:tc>
        <w:tc>
          <w:tcPr>
            <w:tcW w:w="1843" w:type="dxa"/>
            <w:gridSpan w:val="2"/>
            <w:tcBorders>
              <w:top w:val="nil"/>
            </w:tcBorders>
          </w:tcPr>
          <w:p w14:paraId="0DBBF6BF" w14:textId="77777777" w:rsidR="00BC6E49" w:rsidRPr="00BC6E49" w:rsidRDefault="00BC6E49" w:rsidP="00BC6E49">
            <w:pPr>
              <w:spacing w:line="276" w:lineRule="auto"/>
              <w:ind w:left="395"/>
              <w:rPr>
                <w:rFonts w:ascii="Arial" w:eastAsia="Arial MT" w:hAnsi="Arial" w:cs="Arial"/>
                <w:b/>
              </w:rPr>
            </w:pPr>
            <w:proofErr w:type="spellStart"/>
            <w:r w:rsidRPr="00BC6E49">
              <w:rPr>
                <w:rFonts w:ascii="Arial" w:eastAsia="Arial MT" w:hAnsi="Arial" w:cs="Arial"/>
                <w:b/>
              </w:rPr>
              <w:t>obkrožite</w:t>
            </w:r>
            <w:proofErr w:type="spellEnd"/>
            <w:r w:rsidRPr="00BC6E49">
              <w:rPr>
                <w:rFonts w:ascii="Arial" w:eastAsia="Arial MT" w:hAnsi="Arial" w:cs="Arial"/>
                <w:b/>
              </w:rPr>
              <w:t>)</w:t>
            </w:r>
          </w:p>
        </w:tc>
      </w:tr>
      <w:tr w:rsidR="00BC6E49" w:rsidRPr="00BC6E49" w14:paraId="34DE88F5" w14:textId="77777777" w:rsidTr="0012649F">
        <w:trPr>
          <w:trHeight w:val="1761"/>
        </w:trPr>
        <w:tc>
          <w:tcPr>
            <w:tcW w:w="2098" w:type="dxa"/>
          </w:tcPr>
          <w:p w14:paraId="31C5A903" w14:textId="77777777" w:rsidR="00BC6E49" w:rsidRPr="00BC6E49" w:rsidRDefault="00BC6E49" w:rsidP="00BC6E49">
            <w:pPr>
              <w:spacing w:line="276" w:lineRule="auto"/>
              <w:rPr>
                <w:rFonts w:ascii="Arial" w:eastAsia="Arial MT" w:hAnsi="Arial" w:cs="Arial"/>
              </w:rPr>
            </w:pPr>
          </w:p>
        </w:tc>
        <w:tc>
          <w:tcPr>
            <w:tcW w:w="2127" w:type="dxa"/>
          </w:tcPr>
          <w:p w14:paraId="06F19F0D" w14:textId="77777777" w:rsidR="00BC6E49" w:rsidRPr="00BC6E49" w:rsidRDefault="00BC6E49" w:rsidP="00BC6E49">
            <w:pPr>
              <w:spacing w:line="276" w:lineRule="auto"/>
              <w:rPr>
                <w:rFonts w:ascii="Arial" w:eastAsia="Arial MT" w:hAnsi="Arial" w:cs="Arial"/>
              </w:rPr>
            </w:pPr>
          </w:p>
        </w:tc>
        <w:tc>
          <w:tcPr>
            <w:tcW w:w="3260" w:type="dxa"/>
          </w:tcPr>
          <w:p w14:paraId="7E6F69B8" w14:textId="77777777" w:rsidR="00BC6E49" w:rsidRPr="00BC6E49" w:rsidRDefault="00BC6E49" w:rsidP="00BC6E49">
            <w:pPr>
              <w:spacing w:line="276" w:lineRule="auto"/>
              <w:rPr>
                <w:rFonts w:ascii="Arial" w:eastAsia="Arial MT" w:hAnsi="Arial" w:cs="Arial"/>
              </w:rPr>
            </w:pPr>
          </w:p>
        </w:tc>
        <w:tc>
          <w:tcPr>
            <w:tcW w:w="916" w:type="dxa"/>
            <w:tcBorders>
              <w:right w:val="nil"/>
            </w:tcBorders>
          </w:tcPr>
          <w:p w14:paraId="1337BA4C" w14:textId="77777777" w:rsidR="00BC6E49" w:rsidRPr="00BC6E49" w:rsidRDefault="00BC6E49" w:rsidP="00BC6E49">
            <w:pPr>
              <w:spacing w:line="276" w:lineRule="auto"/>
              <w:rPr>
                <w:rFonts w:ascii="Arial" w:eastAsia="Arial MT" w:hAnsi="Arial" w:cs="Arial"/>
                <w:b/>
              </w:rPr>
            </w:pPr>
          </w:p>
          <w:p w14:paraId="5BF2B23A" w14:textId="77777777" w:rsidR="00BC6E49" w:rsidRPr="00BC6E49" w:rsidRDefault="00BC6E49" w:rsidP="00BC6E49">
            <w:pPr>
              <w:spacing w:line="276" w:lineRule="auto"/>
              <w:rPr>
                <w:rFonts w:ascii="Arial" w:eastAsia="Arial MT" w:hAnsi="Arial" w:cs="Arial"/>
                <w:b/>
              </w:rPr>
            </w:pPr>
          </w:p>
          <w:p w14:paraId="08AC32E4" w14:textId="77777777" w:rsidR="00BC6E49" w:rsidRPr="00BC6E49" w:rsidRDefault="00BC6E49" w:rsidP="00BC6E49">
            <w:pPr>
              <w:spacing w:line="276" w:lineRule="auto"/>
              <w:ind w:right="295"/>
              <w:jc w:val="right"/>
              <w:rPr>
                <w:rFonts w:ascii="Arial" w:eastAsia="Arial MT" w:hAnsi="Arial" w:cs="Arial"/>
              </w:rPr>
            </w:pPr>
            <w:r w:rsidRPr="00BC6E49">
              <w:rPr>
                <w:rFonts w:ascii="Arial" w:eastAsia="Arial MT" w:hAnsi="Arial" w:cs="Arial"/>
              </w:rPr>
              <w:t>DA</w:t>
            </w:r>
          </w:p>
        </w:tc>
        <w:tc>
          <w:tcPr>
            <w:tcW w:w="927" w:type="dxa"/>
            <w:tcBorders>
              <w:left w:val="nil"/>
            </w:tcBorders>
          </w:tcPr>
          <w:p w14:paraId="512903CF" w14:textId="77777777" w:rsidR="00BC6E49" w:rsidRPr="00BC6E49" w:rsidRDefault="00BC6E49" w:rsidP="00BC6E49">
            <w:pPr>
              <w:spacing w:line="276" w:lineRule="auto"/>
              <w:rPr>
                <w:rFonts w:ascii="Arial" w:eastAsia="Arial MT" w:hAnsi="Arial" w:cs="Arial"/>
                <w:b/>
              </w:rPr>
            </w:pPr>
          </w:p>
          <w:p w14:paraId="2D83F1C5" w14:textId="77777777" w:rsidR="00BC6E49" w:rsidRPr="00BC6E49" w:rsidRDefault="00BC6E49" w:rsidP="00BC6E49">
            <w:pPr>
              <w:spacing w:line="276" w:lineRule="auto"/>
              <w:rPr>
                <w:rFonts w:ascii="Arial" w:eastAsia="Arial MT" w:hAnsi="Arial" w:cs="Arial"/>
                <w:b/>
              </w:rPr>
            </w:pPr>
          </w:p>
          <w:p w14:paraId="39DED6AD" w14:textId="77777777" w:rsidR="00BC6E49" w:rsidRPr="00BC6E49" w:rsidRDefault="00BC6E49" w:rsidP="00BC6E49">
            <w:pPr>
              <w:spacing w:line="276" w:lineRule="auto"/>
              <w:ind w:left="286" w:right="289"/>
              <w:jc w:val="center"/>
              <w:rPr>
                <w:rFonts w:ascii="Arial" w:eastAsia="Arial MT" w:hAnsi="Arial" w:cs="Arial"/>
              </w:rPr>
            </w:pPr>
            <w:r w:rsidRPr="00BC6E49">
              <w:rPr>
                <w:rFonts w:ascii="Arial" w:eastAsia="Arial MT" w:hAnsi="Arial" w:cs="Arial"/>
              </w:rPr>
              <w:t>NE</w:t>
            </w:r>
          </w:p>
        </w:tc>
      </w:tr>
      <w:tr w:rsidR="00BC6E49" w:rsidRPr="00BC6E49" w14:paraId="16C99860" w14:textId="77777777" w:rsidTr="0012649F">
        <w:trPr>
          <w:trHeight w:val="1758"/>
        </w:trPr>
        <w:tc>
          <w:tcPr>
            <w:tcW w:w="2098" w:type="dxa"/>
          </w:tcPr>
          <w:p w14:paraId="5838FE3D" w14:textId="77777777" w:rsidR="00BC6E49" w:rsidRPr="00BC6E49" w:rsidRDefault="00BC6E49" w:rsidP="00BC6E49">
            <w:pPr>
              <w:spacing w:line="276" w:lineRule="auto"/>
              <w:rPr>
                <w:rFonts w:ascii="Arial" w:eastAsia="Arial MT" w:hAnsi="Arial" w:cs="Arial"/>
              </w:rPr>
            </w:pPr>
          </w:p>
        </w:tc>
        <w:tc>
          <w:tcPr>
            <w:tcW w:w="2127" w:type="dxa"/>
          </w:tcPr>
          <w:p w14:paraId="1D7E3ED5" w14:textId="77777777" w:rsidR="00BC6E49" w:rsidRPr="00BC6E49" w:rsidRDefault="00BC6E49" w:rsidP="00BC6E49">
            <w:pPr>
              <w:spacing w:line="276" w:lineRule="auto"/>
              <w:rPr>
                <w:rFonts w:ascii="Arial" w:eastAsia="Arial MT" w:hAnsi="Arial" w:cs="Arial"/>
              </w:rPr>
            </w:pPr>
          </w:p>
        </w:tc>
        <w:tc>
          <w:tcPr>
            <w:tcW w:w="3260" w:type="dxa"/>
          </w:tcPr>
          <w:p w14:paraId="0F3D2E99" w14:textId="77777777" w:rsidR="00BC6E49" w:rsidRPr="00BC6E49" w:rsidRDefault="00BC6E49" w:rsidP="00BC6E49">
            <w:pPr>
              <w:spacing w:line="276" w:lineRule="auto"/>
              <w:rPr>
                <w:rFonts w:ascii="Arial" w:eastAsia="Arial MT" w:hAnsi="Arial" w:cs="Arial"/>
              </w:rPr>
            </w:pPr>
          </w:p>
        </w:tc>
        <w:tc>
          <w:tcPr>
            <w:tcW w:w="916" w:type="dxa"/>
            <w:tcBorders>
              <w:right w:val="nil"/>
            </w:tcBorders>
          </w:tcPr>
          <w:p w14:paraId="3931666B" w14:textId="77777777" w:rsidR="00BC6E49" w:rsidRPr="00BC6E49" w:rsidRDefault="00BC6E49" w:rsidP="00BC6E49">
            <w:pPr>
              <w:spacing w:line="276" w:lineRule="auto"/>
              <w:rPr>
                <w:rFonts w:ascii="Arial" w:eastAsia="Arial MT" w:hAnsi="Arial" w:cs="Arial"/>
                <w:b/>
              </w:rPr>
            </w:pPr>
          </w:p>
          <w:p w14:paraId="3732F19C" w14:textId="77777777" w:rsidR="00BC6E49" w:rsidRPr="00BC6E49" w:rsidRDefault="00BC6E49" w:rsidP="00BC6E49">
            <w:pPr>
              <w:spacing w:line="276" w:lineRule="auto"/>
              <w:rPr>
                <w:rFonts w:ascii="Arial" w:eastAsia="Arial MT" w:hAnsi="Arial" w:cs="Arial"/>
                <w:b/>
              </w:rPr>
            </w:pPr>
          </w:p>
          <w:p w14:paraId="386BC63D" w14:textId="77777777" w:rsidR="00BC6E49" w:rsidRPr="00BC6E49" w:rsidRDefault="00BC6E49" w:rsidP="00BC6E49">
            <w:pPr>
              <w:spacing w:line="276" w:lineRule="auto"/>
              <w:ind w:right="295"/>
              <w:jc w:val="right"/>
              <w:rPr>
                <w:rFonts w:ascii="Arial" w:eastAsia="Arial MT" w:hAnsi="Arial" w:cs="Arial"/>
              </w:rPr>
            </w:pPr>
            <w:r w:rsidRPr="00BC6E49">
              <w:rPr>
                <w:rFonts w:ascii="Arial" w:eastAsia="Arial MT" w:hAnsi="Arial" w:cs="Arial"/>
              </w:rPr>
              <w:t>DA</w:t>
            </w:r>
          </w:p>
        </w:tc>
        <w:tc>
          <w:tcPr>
            <w:tcW w:w="927" w:type="dxa"/>
            <w:tcBorders>
              <w:left w:val="nil"/>
            </w:tcBorders>
          </w:tcPr>
          <w:p w14:paraId="19A0E076" w14:textId="77777777" w:rsidR="00BC6E49" w:rsidRPr="00BC6E49" w:rsidRDefault="00BC6E49" w:rsidP="00BC6E49">
            <w:pPr>
              <w:spacing w:line="276" w:lineRule="auto"/>
              <w:rPr>
                <w:rFonts w:ascii="Arial" w:eastAsia="Arial MT" w:hAnsi="Arial" w:cs="Arial"/>
                <w:b/>
              </w:rPr>
            </w:pPr>
          </w:p>
          <w:p w14:paraId="4BCFE196" w14:textId="77777777" w:rsidR="00BC6E49" w:rsidRPr="00BC6E49" w:rsidRDefault="00BC6E49" w:rsidP="00BC6E49">
            <w:pPr>
              <w:spacing w:line="276" w:lineRule="auto"/>
              <w:rPr>
                <w:rFonts w:ascii="Arial" w:eastAsia="Arial MT" w:hAnsi="Arial" w:cs="Arial"/>
                <w:b/>
              </w:rPr>
            </w:pPr>
          </w:p>
          <w:p w14:paraId="010E25B7" w14:textId="77777777" w:rsidR="00BC6E49" w:rsidRPr="00BC6E49" w:rsidRDefault="00BC6E49" w:rsidP="00BC6E49">
            <w:pPr>
              <w:spacing w:line="276" w:lineRule="auto"/>
              <w:ind w:left="286" w:right="289"/>
              <w:jc w:val="center"/>
              <w:rPr>
                <w:rFonts w:ascii="Arial" w:eastAsia="Arial MT" w:hAnsi="Arial" w:cs="Arial"/>
              </w:rPr>
            </w:pPr>
            <w:r w:rsidRPr="00BC6E49">
              <w:rPr>
                <w:rFonts w:ascii="Arial" w:eastAsia="Arial MT" w:hAnsi="Arial" w:cs="Arial"/>
              </w:rPr>
              <w:t>NE</w:t>
            </w:r>
          </w:p>
        </w:tc>
      </w:tr>
      <w:tr w:rsidR="00BC6E49" w:rsidRPr="00BC6E49" w14:paraId="65D3B029" w14:textId="77777777" w:rsidTr="0012649F">
        <w:trPr>
          <w:trHeight w:val="1761"/>
        </w:trPr>
        <w:tc>
          <w:tcPr>
            <w:tcW w:w="2098" w:type="dxa"/>
          </w:tcPr>
          <w:p w14:paraId="4EE76BE0" w14:textId="77777777" w:rsidR="00BC6E49" w:rsidRPr="00BC6E49" w:rsidRDefault="00BC6E49" w:rsidP="00BC6E49">
            <w:pPr>
              <w:spacing w:line="276" w:lineRule="auto"/>
              <w:rPr>
                <w:rFonts w:ascii="Arial" w:eastAsia="Arial MT" w:hAnsi="Arial" w:cs="Arial"/>
              </w:rPr>
            </w:pPr>
          </w:p>
        </w:tc>
        <w:tc>
          <w:tcPr>
            <w:tcW w:w="2127" w:type="dxa"/>
          </w:tcPr>
          <w:p w14:paraId="1F223CEB" w14:textId="77777777" w:rsidR="00BC6E49" w:rsidRPr="00BC6E49" w:rsidRDefault="00BC6E49" w:rsidP="00BC6E49">
            <w:pPr>
              <w:spacing w:line="276" w:lineRule="auto"/>
              <w:rPr>
                <w:rFonts w:ascii="Arial" w:eastAsia="Arial MT" w:hAnsi="Arial" w:cs="Arial"/>
              </w:rPr>
            </w:pPr>
          </w:p>
        </w:tc>
        <w:tc>
          <w:tcPr>
            <w:tcW w:w="3260" w:type="dxa"/>
          </w:tcPr>
          <w:p w14:paraId="7F87B891" w14:textId="77777777" w:rsidR="00BC6E49" w:rsidRPr="00BC6E49" w:rsidRDefault="00BC6E49" w:rsidP="00BC6E49">
            <w:pPr>
              <w:spacing w:line="276" w:lineRule="auto"/>
              <w:rPr>
                <w:rFonts w:ascii="Arial" w:eastAsia="Arial MT" w:hAnsi="Arial" w:cs="Arial"/>
              </w:rPr>
            </w:pPr>
          </w:p>
        </w:tc>
        <w:tc>
          <w:tcPr>
            <w:tcW w:w="916" w:type="dxa"/>
            <w:tcBorders>
              <w:right w:val="nil"/>
            </w:tcBorders>
          </w:tcPr>
          <w:p w14:paraId="14C09188" w14:textId="77777777" w:rsidR="00BC6E49" w:rsidRPr="00BC6E49" w:rsidRDefault="00BC6E49" w:rsidP="00BC6E49">
            <w:pPr>
              <w:spacing w:line="276" w:lineRule="auto"/>
              <w:rPr>
                <w:rFonts w:ascii="Arial" w:eastAsia="Arial MT" w:hAnsi="Arial" w:cs="Arial"/>
                <w:b/>
              </w:rPr>
            </w:pPr>
          </w:p>
          <w:p w14:paraId="3A9BD5D0" w14:textId="77777777" w:rsidR="00BC6E49" w:rsidRPr="00BC6E49" w:rsidRDefault="00BC6E49" w:rsidP="00BC6E49">
            <w:pPr>
              <w:spacing w:line="276" w:lineRule="auto"/>
              <w:rPr>
                <w:rFonts w:ascii="Arial" w:eastAsia="Arial MT" w:hAnsi="Arial" w:cs="Arial"/>
                <w:b/>
              </w:rPr>
            </w:pPr>
          </w:p>
          <w:p w14:paraId="07666A60" w14:textId="77777777" w:rsidR="00BC6E49" w:rsidRPr="00BC6E49" w:rsidRDefault="00BC6E49" w:rsidP="00BC6E49">
            <w:pPr>
              <w:spacing w:line="276" w:lineRule="auto"/>
              <w:ind w:right="295"/>
              <w:jc w:val="right"/>
              <w:rPr>
                <w:rFonts w:ascii="Arial" w:eastAsia="Arial MT" w:hAnsi="Arial" w:cs="Arial"/>
              </w:rPr>
            </w:pPr>
            <w:r w:rsidRPr="00BC6E49">
              <w:rPr>
                <w:rFonts w:ascii="Arial" w:eastAsia="Arial MT" w:hAnsi="Arial" w:cs="Arial"/>
              </w:rPr>
              <w:t>DA</w:t>
            </w:r>
          </w:p>
        </w:tc>
        <w:tc>
          <w:tcPr>
            <w:tcW w:w="927" w:type="dxa"/>
            <w:tcBorders>
              <w:left w:val="nil"/>
            </w:tcBorders>
          </w:tcPr>
          <w:p w14:paraId="7F0BA83B" w14:textId="77777777" w:rsidR="00BC6E49" w:rsidRPr="00BC6E49" w:rsidRDefault="00BC6E49" w:rsidP="00BC6E49">
            <w:pPr>
              <w:spacing w:line="276" w:lineRule="auto"/>
              <w:rPr>
                <w:rFonts w:ascii="Arial" w:eastAsia="Arial MT" w:hAnsi="Arial" w:cs="Arial"/>
                <w:b/>
              </w:rPr>
            </w:pPr>
          </w:p>
          <w:p w14:paraId="7D41EAF2" w14:textId="77777777" w:rsidR="00BC6E49" w:rsidRPr="00BC6E49" w:rsidRDefault="00BC6E49" w:rsidP="00BC6E49">
            <w:pPr>
              <w:spacing w:line="276" w:lineRule="auto"/>
              <w:rPr>
                <w:rFonts w:ascii="Arial" w:eastAsia="Arial MT" w:hAnsi="Arial" w:cs="Arial"/>
                <w:b/>
              </w:rPr>
            </w:pPr>
          </w:p>
          <w:p w14:paraId="64DF4E82" w14:textId="77777777" w:rsidR="00BC6E49" w:rsidRPr="00BC6E49" w:rsidRDefault="00BC6E49" w:rsidP="00BC6E49">
            <w:pPr>
              <w:spacing w:line="276" w:lineRule="auto"/>
              <w:ind w:left="286" w:right="289"/>
              <w:jc w:val="center"/>
              <w:rPr>
                <w:rFonts w:ascii="Arial" w:eastAsia="Arial MT" w:hAnsi="Arial" w:cs="Arial"/>
              </w:rPr>
            </w:pPr>
            <w:r w:rsidRPr="00BC6E49">
              <w:rPr>
                <w:rFonts w:ascii="Arial" w:eastAsia="Arial MT" w:hAnsi="Arial" w:cs="Arial"/>
              </w:rPr>
              <w:t>NE</w:t>
            </w:r>
          </w:p>
        </w:tc>
      </w:tr>
    </w:tbl>
    <w:p w14:paraId="0519F40F" w14:textId="77777777" w:rsidR="00BC6E49" w:rsidRPr="00BC6E49" w:rsidRDefault="00BC6E49" w:rsidP="00BC6E49">
      <w:pPr>
        <w:widowControl w:val="0"/>
        <w:autoSpaceDE w:val="0"/>
        <w:autoSpaceDN w:val="0"/>
        <w:spacing w:after="0" w:line="276" w:lineRule="auto"/>
        <w:rPr>
          <w:rFonts w:ascii="Arial" w:eastAsia="Arial MT" w:hAnsi="Arial" w:cs="Arial"/>
          <w:b/>
          <w:kern w:val="0"/>
          <w14:ligatures w14:val="none"/>
        </w:rPr>
      </w:pPr>
    </w:p>
    <w:p w14:paraId="4FB48AC9" w14:textId="77777777" w:rsidR="00BC6E49" w:rsidRPr="00BC6E49" w:rsidRDefault="00BC6E49" w:rsidP="00BC6E49">
      <w:pPr>
        <w:widowControl w:val="0"/>
        <w:autoSpaceDE w:val="0"/>
        <w:autoSpaceDN w:val="0"/>
        <w:spacing w:after="0" w:line="276" w:lineRule="auto"/>
        <w:ind w:left="918"/>
        <w:rPr>
          <w:rFonts w:ascii="Arial" w:eastAsia="Arial MT" w:hAnsi="Arial" w:cs="Arial"/>
          <w:kern w:val="0"/>
          <w14:ligatures w14:val="none"/>
        </w:rPr>
      </w:pPr>
      <w:r w:rsidRPr="00BC6E49">
        <w:rPr>
          <w:rFonts w:ascii="Arial" w:eastAsia="Arial MT" w:hAnsi="Arial" w:cs="Arial"/>
          <w:kern w:val="0"/>
          <w14:ligatures w14:val="none"/>
        </w:rPr>
        <w:t>Izjavljamo,</w:t>
      </w:r>
    </w:p>
    <w:p w14:paraId="5C3D28B8" w14:textId="77777777" w:rsidR="00BC6E49" w:rsidRPr="00BC6E49" w:rsidRDefault="00BC6E49" w:rsidP="00BC6E49">
      <w:pPr>
        <w:widowControl w:val="0"/>
        <w:numPr>
          <w:ilvl w:val="0"/>
          <w:numId w:val="29"/>
        </w:numPr>
        <w:tabs>
          <w:tab w:val="left" w:pos="1639"/>
        </w:tabs>
        <w:autoSpaceDE w:val="0"/>
        <w:autoSpaceDN w:val="0"/>
        <w:spacing w:after="0" w:line="276" w:lineRule="auto"/>
        <w:ind w:right="453"/>
        <w:jc w:val="both"/>
        <w:rPr>
          <w:rFonts w:ascii="Arial" w:eastAsia="Arial MT" w:hAnsi="Arial" w:cs="Arial"/>
          <w:kern w:val="0"/>
          <w14:ligatures w14:val="none"/>
        </w:rPr>
      </w:pPr>
      <w:r w:rsidRPr="00BC6E49">
        <w:rPr>
          <w:rFonts w:ascii="Arial" w:eastAsia="Arial MT" w:hAnsi="Arial" w:cs="Arial"/>
          <w:w w:val="95"/>
          <w:kern w:val="0"/>
          <w14:ligatures w14:val="none"/>
        </w:rPr>
        <w:t>da bomo imeli ob sklenitvi pogodbe z naročnikom in v času njenega izvajanja, sklenjene</w:t>
      </w:r>
      <w:r w:rsidRPr="00BC6E49">
        <w:rPr>
          <w:rFonts w:ascii="Arial" w:eastAsia="Arial MT" w:hAnsi="Arial" w:cs="Arial"/>
          <w:spacing w:val="-56"/>
          <w:w w:val="95"/>
          <w:kern w:val="0"/>
          <w14:ligatures w14:val="none"/>
        </w:rPr>
        <w:t xml:space="preserve"> </w:t>
      </w:r>
      <w:r w:rsidRPr="00BC6E49">
        <w:rPr>
          <w:rFonts w:ascii="Arial" w:eastAsia="Arial MT" w:hAnsi="Arial" w:cs="Arial"/>
          <w:kern w:val="0"/>
          <w14:ligatures w14:val="none"/>
        </w:rPr>
        <w:t>pogodbe</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s</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podizvajalci,</w:t>
      </w:r>
    </w:p>
    <w:p w14:paraId="315003AB" w14:textId="77777777" w:rsidR="00BC6E49" w:rsidRPr="00BC6E49" w:rsidRDefault="00BC6E49" w:rsidP="00BC6E49">
      <w:pPr>
        <w:widowControl w:val="0"/>
        <w:numPr>
          <w:ilvl w:val="0"/>
          <w:numId w:val="29"/>
        </w:numPr>
        <w:tabs>
          <w:tab w:val="left" w:pos="1639"/>
        </w:tabs>
        <w:autoSpaceDE w:val="0"/>
        <w:autoSpaceDN w:val="0"/>
        <w:spacing w:after="0" w:line="276" w:lineRule="auto"/>
        <w:ind w:right="454"/>
        <w:jc w:val="both"/>
        <w:rPr>
          <w:rFonts w:ascii="Arial" w:eastAsia="Arial MT" w:hAnsi="Arial" w:cs="Arial"/>
          <w:kern w:val="0"/>
          <w14:ligatures w14:val="none"/>
        </w:rPr>
      </w:pPr>
      <w:r w:rsidRPr="00BC6E49">
        <w:rPr>
          <w:rFonts w:ascii="Arial" w:eastAsia="Arial MT" w:hAnsi="Arial" w:cs="Arial"/>
          <w:spacing w:val="-1"/>
          <w:kern w:val="0"/>
          <w14:ligatures w14:val="none"/>
        </w:rPr>
        <w:t>da</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bomo</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dela</w:t>
      </w:r>
      <w:r w:rsidRPr="00BC6E49">
        <w:rPr>
          <w:rFonts w:ascii="Arial" w:eastAsia="Arial MT" w:hAnsi="Arial" w:cs="Arial"/>
          <w:spacing w:val="-13"/>
          <w:kern w:val="0"/>
          <w14:ligatures w14:val="none"/>
        </w:rPr>
        <w:t xml:space="preserve"> </w:t>
      </w:r>
      <w:r w:rsidRPr="00BC6E49">
        <w:rPr>
          <w:rFonts w:ascii="Arial" w:eastAsia="Arial MT" w:hAnsi="Arial" w:cs="Arial"/>
          <w:spacing w:val="-1"/>
          <w:kern w:val="0"/>
          <w14:ligatures w14:val="none"/>
        </w:rPr>
        <w:t>izvajali</w:t>
      </w:r>
      <w:r w:rsidRPr="00BC6E49">
        <w:rPr>
          <w:rFonts w:ascii="Arial" w:eastAsia="Arial MT" w:hAnsi="Arial" w:cs="Arial"/>
          <w:spacing w:val="-15"/>
          <w:kern w:val="0"/>
          <w14:ligatures w14:val="none"/>
        </w:rPr>
        <w:t xml:space="preserve"> </w:t>
      </w:r>
      <w:r w:rsidRPr="00BC6E49">
        <w:rPr>
          <w:rFonts w:ascii="Arial" w:eastAsia="Arial MT" w:hAnsi="Arial" w:cs="Arial"/>
          <w:spacing w:val="-1"/>
          <w:kern w:val="0"/>
          <w14:ligatures w14:val="none"/>
        </w:rPr>
        <w:t>le</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s</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podizvajalci,</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ki</w:t>
      </w:r>
      <w:r w:rsidRPr="00BC6E49">
        <w:rPr>
          <w:rFonts w:ascii="Arial" w:eastAsia="Arial MT" w:hAnsi="Arial" w:cs="Arial"/>
          <w:spacing w:val="-15"/>
          <w:kern w:val="0"/>
          <w14:ligatures w14:val="none"/>
        </w:rPr>
        <w:t xml:space="preserve"> </w:t>
      </w:r>
      <w:r w:rsidRPr="00BC6E49">
        <w:rPr>
          <w:rFonts w:ascii="Arial" w:eastAsia="Arial MT" w:hAnsi="Arial" w:cs="Arial"/>
          <w:kern w:val="0"/>
          <w14:ligatures w14:val="none"/>
        </w:rPr>
        <w:t>bodo</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priglašeni</w:t>
      </w:r>
      <w:r w:rsidRPr="00BC6E49">
        <w:rPr>
          <w:rFonts w:ascii="Arial" w:eastAsia="Arial MT" w:hAnsi="Arial" w:cs="Arial"/>
          <w:spacing w:val="-15"/>
          <w:kern w:val="0"/>
          <w14:ligatures w14:val="none"/>
        </w:rPr>
        <w:t xml:space="preserve"> </w:t>
      </w:r>
      <w:r w:rsidRPr="00BC6E49">
        <w:rPr>
          <w:rFonts w:ascii="Arial" w:eastAsia="Arial MT" w:hAnsi="Arial" w:cs="Arial"/>
          <w:kern w:val="0"/>
          <w14:ligatures w14:val="none"/>
        </w:rPr>
        <w:t>in</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bomo</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v</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primeru</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spremembe</w:t>
      </w:r>
      <w:r w:rsidRPr="00BC6E49">
        <w:rPr>
          <w:rFonts w:ascii="Arial" w:eastAsia="Arial MT" w:hAnsi="Arial" w:cs="Arial"/>
          <w:spacing w:val="-58"/>
          <w:kern w:val="0"/>
          <w14:ligatures w14:val="none"/>
        </w:rPr>
        <w:t xml:space="preserve"> </w:t>
      </w:r>
      <w:r w:rsidRPr="00BC6E49">
        <w:rPr>
          <w:rFonts w:ascii="Arial" w:eastAsia="Arial MT" w:hAnsi="Arial" w:cs="Arial"/>
          <w:kern w:val="0"/>
          <w14:ligatures w14:val="none"/>
        </w:rPr>
        <w:t>podizvajalcev</w:t>
      </w:r>
      <w:r w:rsidRPr="00BC6E49">
        <w:rPr>
          <w:rFonts w:ascii="Arial" w:eastAsia="Arial MT" w:hAnsi="Arial" w:cs="Arial"/>
          <w:spacing w:val="-6"/>
          <w:kern w:val="0"/>
          <w14:ligatures w14:val="none"/>
        </w:rPr>
        <w:t xml:space="preserve"> </w:t>
      </w:r>
      <w:r w:rsidRPr="00BC6E49">
        <w:rPr>
          <w:rFonts w:ascii="Arial" w:eastAsia="Arial MT" w:hAnsi="Arial" w:cs="Arial"/>
          <w:kern w:val="0"/>
          <w14:ligatures w14:val="none"/>
        </w:rPr>
        <w:t>pravočasno</w:t>
      </w:r>
      <w:r w:rsidRPr="00BC6E49">
        <w:rPr>
          <w:rFonts w:ascii="Arial" w:eastAsia="Arial MT" w:hAnsi="Arial" w:cs="Arial"/>
          <w:spacing w:val="-5"/>
          <w:kern w:val="0"/>
          <w14:ligatures w14:val="none"/>
        </w:rPr>
        <w:t xml:space="preserve"> </w:t>
      </w:r>
      <w:r w:rsidRPr="00BC6E49">
        <w:rPr>
          <w:rFonts w:ascii="Arial" w:eastAsia="Arial MT" w:hAnsi="Arial" w:cs="Arial"/>
          <w:kern w:val="0"/>
          <w14:ligatures w14:val="none"/>
        </w:rPr>
        <w:t>obvestili</w:t>
      </w:r>
      <w:r w:rsidRPr="00BC6E49">
        <w:rPr>
          <w:rFonts w:ascii="Arial" w:eastAsia="Arial MT" w:hAnsi="Arial" w:cs="Arial"/>
          <w:spacing w:val="-5"/>
          <w:kern w:val="0"/>
          <w14:ligatures w14:val="none"/>
        </w:rPr>
        <w:t xml:space="preserve"> </w:t>
      </w:r>
      <w:r w:rsidRPr="00BC6E49">
        <w:rPr>
          <w:rFonts w:ascii="Arial" w:eastAsia="Arial MT" w:hAnsi="Arial" w:cs="Arial"/>
          <w:kern w:val="0"/>
          <w14:ligatures w14:val="none"/>
        </w:rPr>
        <w:t>naročnika</w:t>
      </w:r>
      <w:r w:rsidRPr="00BC6E49">
        <w:rPr>
          <w:rFonts w:ascii="Arial" w:eastAsia="Arial MT" w:hAnsi="Arial" w:cs="Arial"/>
          <w:spacing w:val="-5"/>
          <w:kern w:val="0"/>
          <w14:ligatures w14:val="none"/>
        </w:rPr>
        <w:t xml:space="preserve"> </w:t>
      </w:r>
      <w:r w:rsidRPr="00BC6E49">
        <w:rPr>
          <w:rFonts w:ascii="Arial" w:eastAsia="Arial MT" w:hAnsi="Arial" w:cs="Arial"/>
          <w:kern w:val="0"/>
          <w14:ligatures w14:val="none"/>
        </w:rPr>
        <w:t>o</w:t>
      </w:r>
      <w:r w:rsidRPr="00BC6E49">
        <w:rPr>
          <w:rFonts w:ascii="Arial" w:eastAsia="Arial MT" w:hAnsi="Arial" w:cs="Arial"/>
          <w:spacing w:val="-6"/>
          <w:kern w:val="0"/>
          <w14:ligatures w14:val="none"/>
        </w:rPr>
        <w:t xml:space="preserve"> </w:t>
      </w:r>
      <w:r w:rsidRPr="00BC6E49">
        <w:rPr>
          <w:rFonts w:ascii="Arial" w:eastAsia="Arial MT" w:hAnsi="Arial" w:cs="Arial"/>
          <w:kern w:val="0"/>
          <w14:ligatures w14:val="none"/>
        </w:rPr>
        <w:t>spremembi,</w:t>
      </w:r>
    </w:p>
    <w:p w14:paraId="65A99561" w14:textId="77777777" w:rsidR="00BC6E49" w:rsidRPr="00BC6E49" w:rsidRDefault="00BC6E49" w:rsidP="00BC6E49">
      <w:pPr>
        <w:widowControl w:val="0"/>
        <w:numPr>
          <w:ilvl w:val="0"/>
          <w:numId w:val="28"/>
        </w:numPr>
        <w:tabs>
          <w:tab w:val="left" w:pos="1639"/>
        </w:tabs>
        <w:autoSpaceDE w:val="0"/>
        <w:autoSpaceDN w:val="0"/>
        <w:spacing w:after="0" w:line="276" w:lineRule="auto"/>
        <w:ind w:right="453"/>
        <w:jc w:val="both"/>
        <w:rPr>
          <w:rFonts w:ascii="Arial" w:eastAsia="Arial MT" w:hAnsi="Arial" w:cs="Arial"/>
          <w:kern w:val="0"/>
          <w14:ligatures w14:val="none"/>
        </w:rPr>
      </w:pPr>
      <w:r w:rsidRPr="00BC6E49">
        <w:rPr>
          <w:rFonts w:ascii="Arial" w:eastAsia="Arial MT" w:hAnsi="Arial" w:cs="Arial"/>
          <w:kern w:val="0"/>
          <w14:ligatures w14:val="none"/>
        </w:rPr>
        <w:t>da bomo v</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primeru, da</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bo podizvajalec</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zahteval neposredno plačilo</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v</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pogodbi</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pooblastili naročnika, da na podlagi potrjenega računa oziroma situacije s strani</w:t>
      </w:r>
      <w:r w:rsidRPr="00BC6E49">
        <w:rPr>
          <w:rFonts w:ascii="Arial" w:eastAsia="Arial MT" w:hAnsi="Arial" w:cs="Arial"/>
          <w:spacing w:val="1"/>
          <w:kern w:val="0"/>
          <w14:ligatures w14:val="none"/>
        </w:rPr>
        <w:t xml:space="preserve"> </w:t>
      </w:r>
      <w:r w:rsidRPr="00BC6E49">
        <w:rPr>
          <w:rFonts w:ascii="Arial" w:eastAsia="Arial MT" w:hAnsi="Arial" w:cs="Arial"/>
          <w:spacing w:val="-1"/>
          <w:kern w:val="0"/>
          <w14:ligatures w14:val="none"/>
        </w:rPr>
        <w:t>glavnega</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izvajalca</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neposredno</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plačuje</w:t>
      </w:r>
      <w:r w:rsidRPr="00BC6E49">
        <w:rPr>
          <w:rFonts w:ascii="Arial" w:eastAsia="Arial MT" w:hAnsi="Arial" w:cs="Arial"/>
          <w:spacing w:val="-13"/>
          <w:kern w:val="0"/>
          <w14:ligatures w14:val="none"/>
        </w:rPr>
        <w:t xml:space="preserve"> </w:t>
      </w:r>
      <w:r w:rsidRPr="00BC6E49">
        <w:rPr>
          <w:rFonts w:ascii="Arial" w:eastAsia="Arial MT" w:hAnsi="Arial" w:cs="Arial"/>
          <w:spacing w:val="-1"/>
          <w:kern w:val="0"/>
          <w14:ligatures w14:val="none"/>
        </w:rPr>
        <w:t>podizvajalcu,</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podizvajalec</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predložili</w:t>
      </w:r>
      <w:r w:rsidRPr="00BC6E49">
        <w:rPr>
          <w:rFonts w:ascii="Arial" w:eastAsia="Arial MT" w:hAnsi="Arial" w:cs="Arial"/>
          <w:spacing w:val="-12"/>
          <w:kern w:val="0"/>
          <w14:ligatures w14:val="none"/>
        </w:rPr>
        <w:t xml:space="preserve"> </w:t>
      </w:r>
      <w:r w:rsidRPr="00BC6E49">
        <w:rPr>
          <w:rFonts w:ascii="Arial" w:eastAsia="Arial MT" w:hAnsi="Arial" w:cs="Arial"/>
          <w:kern w:val="0"/>
          <w14:ligatures w14:val="none"/>
        </w:rPr>
        <w:t>soglasje,</w:t>
      </w:r>
      <w:r w:rsidRPr="00BC6E49">
        <w:rPr>
          <w:rFonts w:ascii="Arial" w:eastAsia="Arial MT" w:hAnsi="Arial" w:cs="Arial"/>
          <w:spacing w:val="-59"/>
          <w:kern w:val="0"/>
          <w14:ligatures w14:val="none"/>
        </w:rPr>
        <w:t xml:space="preserve"> </w:t>
      </w:r>
      <w:r w:rsidRPr="00BC6E49">
        <w:rPr>
          <w:rFonts w:ascii="Arial" w:eastAsia="Arial MT" w:hAnsi="Arial" w:cs="Arial"/>
          <w:spacing w:val="-1"/>
          <w:kern w:val="0"/>
          <w14:ligatures w14:val="none"/>
        </w:rPr>
        <w:t>na</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podlagi</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katerega</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naročnik</w:t>
      </w:r>
      <w:r w:rsidRPr="00BC6E49">
        <w:rPr>
          <w:rFonts w:ascii="Arial" w:eastAsia="Arial MT" w:hAnsi="Arial" w:cs="Arial"/>
          <w:spacing w:val="-13"/>
          <w:kern w:val="0"/>
          <w14:ligatures w14:val="none"/>
        </w:rPr>
        <w:t xml:space="preserve"> </w:t>
      </w:r>
      <w:r w:rsidRPr="00BC6E49">
        <w:rPr>
          <w:rFonts w:ascii="Arial" w:eastAsia="Arial MT" w:hAnsi="Arial" w:cs="Arial"/>
          <w:spacing w:val="-1"/>
          <w:kern w:val="0"/>
          <w14:ligatures w14:val="none"/>
        </w:rPr>
        <w:t>namesto</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ponudnika</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poravna</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podizvajalčevo</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terjatev</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do</w:t>
      </w:r>
      <w:r w:rsidRPr="00BC6E49">
        <w:rPr>
          <w:rFonts w:ascii="Arial" w:eastAsia="Arial MT" w:hAnsi="Arial" w:cs="Arial"/>
          <w:spacing w:val="-58"/>
          <w:kern w:val="0"/>
          <w14:ligatures w14:val="none"/>
        </w:rPr>
        <w:t xml:space="preserve"> </w:t>
      </w:r>
      <w:r w:rsidRPr="00BC6E49">
        <w:rPr>
          <w:rFonts w:ascii="Arial" w:eastAsia="Arial MT" w:hAnsi="Arial" w:cs="Arial"/>
          <w:w w:val="95"/>
          <w:kern w:val="0"/>
          <w14:ligatures w14:val="none"/>
        </w:rPr>
        <w:t>ponudnika in bomo svojemu računu ali situaciji priložili račun ali situacijo podizvajalca,</w:t>
      </w:r>
      <w:r w:rsidRPr="00BC6E49">
        <w:rPr>
          <w:rFonts w:ascii="Arial" w:eastAsia="Arial MT" w:hAnsi="Arial" w:cs="Arial"/>
          <w:spacing w:val="1"/>
          <w:w w:val="95"/>
          <w:kern w:val="0"/>
          <w14:ligatures w14:val="none"/>
        </w:rPr>
        <w:t xml:space="preserve"> </w:t>
      </w:r>
      <w:r w:rsidRPr="00BC6E49">
        <w:rPr>
          <w:rFonts w:ascii="Arial" w:eastAsia="Arial MT" w:hAnsi="Arial" w:cs="Arial"/>
          <w:kern w:val="0"/>
          <w14:ligatures w14:val="none"/>
        </w:rPr>
        <w:t>ki</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smo</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ga predhodno potrdili,</w:t>
      </w:r>
    </w:p>
    <w:p w14:paraId="35D49769" w14:textId="77777777" w:rsidR="00BC6E49" w:rsidRPr="00BC6E49" w:rsidRDefault="00BC6E49" w:rsidP="00BC6E49">
      <w:pPr>
        <w:widowControl w:val="0"/>
        <w:autoSpaceDE w:val="0"/>
        <w:autoSpaceDN w:val="0"/>
        <w:spacing w:after="0" w:line="276" w:lineRule="auto"/>
        <w:jc w:val="both"/>
        <w:rPr>
          <w:rFonts w:ascii="Arial" w:eastAsia="Arial MT" w:hAnsi="Arial" w:cs="Arial"/>
          <w:kern w:val="0"/>
          <w14:ligatures w14:val="none"/>
        </w:rPr>
        <w:sectPr w:rsidR="00BC6E49" w:rsidRPr="00BC6E49">
          <w:pgSz w:w="11910" w:h="16840"/>
          <w:pgMar w:top="1320" w:right="960" w:bottom="1120" w:left="500" w:header="0" w:footer="919" w:gutter="0"/>
          <w:cols w:space="708"/>
        </w:sectPr>
      </w:pPr>
    </w:p>
    <w:p w14:paraId="37C16392" w14:textId="77777777" w:rsidR="00BC6E49" w:rsidRPr="00BC6E49" w:rsidRDefault="00BC6E49" w:rsidP="00BC6E49">
      <w:pPr>
        <w:widowControl w:val="0"/>
        <w:numPr>
          <w:ilvl w:val="0"/>
          <w:numId w:val="28"/>
        </w:numPr>
        <w:tabs>
          <w:tab w:val="left" w:pos="1639"/>
        </w:tabs>
        <w:autoSpaceDE w:val="0"/>
        <w:autoSpaceDN w:val="0"/>
        <w:spacing w:after="0" w:line="276" w:lineRule="auto"/>
        <w:ind w:right="450"/>
        <w:jc w:val="both"/>
        <w:rPr>
          <w:rFonts w:ascii="Arial" w:eastAsia="Arial MT" w:hAnsi="Arial" w:cs="Arial"/>
          <w:kern w:val="0"/>
          <w14:ligatures w14:val="none"/>
        </w:rPr>
      </w:pPr>
      <w:r w:rsidRPr="00BC6E49">
        <w:rPr>
          <w:rFonts w:ascii="Arial" w:eastAsia="Arial MT" w:hAnsi="Arial" w:cs="Arial"/>
          <w:spacing w:val="-2"/>
          <w:kern w:val="0"/>
          <w14:ligatures w14:val="none"/>
        </w:rPr>
        <w:lastRenderedPageBreak/>
        <w:t>da</w:t>
      </w:r>
      <w:r w:rsidRPr="00BC6E49">
        <w:rPr>
          <w:rFonts w:ascii="Arial" w:eastAsia="Arial MT" w:hAnsi="Arial" w:cs="Arial"/>
          <w:spacing w:val="-12"/>
          <w:kern w:val="0"/>
          <w14:ligatures w14:val="none"/>
        </w:rPr>
        <w:t xml:space="preserve"> </w:t>
      </w:r>
      <w:r w:rsidRPr="00BC6E49">
        <w:rPr>
          <w:rFonts w:ascii="Arial" w:eastAsia="Arial MT" w:hAnsi="Arial" w:cs="Arial"/>
          <w:spacing w:val="-2"/>
          <w:kern w:val="0"/>
          <w14:ligatures w14:val="none"/>
        </w:rPr>
        <w:t>bomo</w:t>
      </w:r>
      <w:r w:rsidRPr="00BC6E49">
        <w:rPr>
          <w:rFonts w:ascii="Arial" w:eastAsia="Arial MT" w:hAnsi="Arial" w:cs="Arial"/>
          <w:spacing w:val="-12"/>
          <w:kern w:val="0"/>
          <w14:ligatures w14:val="none"/>
        </w:rPr>
        <w:t xml:space="preserve"> </w:t>
      </w:r>
      <w:r w:rsidRPr="00BC6E49">
        <w:rPr>
          <w:rFonts w:ascii="Arial" w:eastAsia="Arial MT" w:hAnsi="Arial" w:cs="Arial"/>
          <w:spacing w:val="-2"/>
          <w:kern w:val="0"/>
          <w14:ligatures w14:val="none"/>
        </w:rPr>
        <w:t>v</w:t>
      </w:r>
      <w:r w:rsidRPr="00BC6E49">
        <w:rPr>
          <w:rFonts w:ascii="Arial" w:eastAsia="Arial MT" w:hAnsi="Arial" w:cs="Arial"/>
          <w:spacing w:val="-11"/>
          <w:kern w:val="0"/>
          <w14:ligatures w14:val="none"/>
        </w:rPr>
        <w:t xml:space="preserve"> </w:t>
      </w:r>
      <w:r w:rsidRPr="00BC6E49">
        <w:rPr>
          <w:rFonts w:ascii="Arial" w:eastAsia="Arial MT" w:hAnsi="Arial" w:cs="Arial"/>
          <w:spacing w:val="-2"/>
          <w:kern w:val="0"/>
          <w14:ligatures w14:val="none"/>
        </w:rPr>
        <w:t>primeru,</w:t>
      </w:r>
      <w:r w:rsidRPr="00BC6E49">
        <w:rPr>
          <w:rFonts w:ascii="Arial" w:eastAsia="Arial MT" w:hAnsi="Arial" w:cs="Arial"/>
          <w:spacing w:val="-10"/>
          <w:kern w:val="0"/>
          <w14:ligatures w14:val="none"/>
        </w:rPr>
        <w:t xml:space="preserve"> </w:t>
      </w:r>
      <w:r w:rsidRPr="00BC6E49">
        <w:rPr>
          <w:rFonts w:ascii="Arial" w:eastAsia="Arial MT" w:hAnsi="Arial" w:cs="Arial"/>
          <w:spacing w:val="-2"/>
          <w:kern w:val="0"/>
          <w14:ligatures w14:val="none"/>
        </w:rPr>
        <w:t>da</w:t>
      </w:r>
      <w:r w:rsidRPr="00BC6E49">
        <w:rPr>
          <w:rFonts w:ascii="Arial" w:eastAsia="Arial MT" w:hAnsi="Arial" w:cs="Arial"/>
          <w:spacing w:val="-14"/>
          <w:kern w:val="0"/>
          <w14:ligatures w14:val="none"/>
        </w:rPr>
        <w:t xml:space="preserve"> </w:t>
      </w:r>
      <w:r w:rsidRPr="00BC6E49">
        <w:rPr>
          <w:rFonts w:ascii="Arial" w:eastAsia="Arial MT" w:hAnsi="Arial" w:cs="Arial"/>
          <w:spacing w:val="-2"/>
          <w:kern w:val="0"/>
          <w14:ligatures w14:val="none"/>
        </w:rPr>
        <w:t>se</w:t>
      </w:r>
      <w:r w:rsidRPr="00BC6E49">
        <w:rPr>
          <w:rFonts w:ascii="Arial" w:eastAsia="Arial MT" w:hAnsi="Arial" w:cs="Arial"/>
          <w:spacing w:val="-11"/>
          <w:kern w:val="0"/>
          <w14:ligatures w14:val="none"/>
        </w:rPr>
        <w:t xml:space="preserve"> </w:t>
      </w:r>
      <w:r w:rsidRPr="00BC6E49">
        <w:rPr>
          <w:rFonts w:ascii="Arial" w:eastAsia="Arial MT" w:hAnsi="Arial" w:cs="Arial"/>
          <w:spacing w:val="-2"/>
          <w:kern w:val="0"/>
          <w14:ligatures w14:val="none"/>
        </w:rPr>
        <w:t>neposredno</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plačilo</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podizvajalcem</w:t>
      </w:r>
      <w:r w:rsidRPr="00BC6E49">
        <w:rPr>
          <w:rFonts w:ascii="Arial" w:eastAsia="Arial MT" w:hAnsi="Arial" w:cs="Arial"/>
          <w:spacing w:val="-10"/>
          <w:kern w:val="0"/>
          <w14:ligatures w14:val="none"/>
        </w:rPr>
        <w:t xml:space="preserve"> </w:t>
      </w:r>
      <w:r w:rsidRPr="00BC6E49">
        <w:rPr>
          <w:rFonts w:ascii="Arial" w:eastAsia="Arial MT" w:hAnsi="Arial" w:cs="Arial"/>
          <w:spacing w:val="-1"/>
          <w:kern w:val="0"/>
          <w14:ligatures w14:val="none"/>
        </w:rPr>
        <w:t>ne</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bo</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izvajalo,</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naročniku</w:t>
      </w:r>
      <w:r w:rsidRPr="00BC6E49">
        <w:rPr>
          <w:rFonts w:ascii="Arial" w:eastAsia="Arial MT" w:hAnsi="Arial" w:cs="Arial"/>
          <w:spacing w:val="-59"/>
          <w:kern w:val="0"/>
          <w14:ligatures w14:val="none"/>
        </w:rPr>
        <w:t xml:space="preserve"> </w:t>
      </w:r>
      <w:r w:rsidRPr="00BC6E49">
        <w:rPr>
          <w:rFonts w:ascii="Arial" w:eastAsia="Arial MT" w:hAnsi="Arial" w:cs="Arial"/>
          <w:w w:val="95"/>
          <w:kern w:val="0"/>
          <w14:ligatures w14:val="none"/>
        </w:rPr>
        <w:t>najpozneje v 60 dneh od plačila končnega računa oziroma situacije poslali svojo pisno</w:t>
      </w:r>
      <w:r w:rsidRPr="00BC6E49">
        <w:rPr>
          <w:rFonts w:ascii="Arial" w:eastAsia="Arial MT" w:hAnsi="Arial" w:cs="Arial"/>
          <w:spacing w:val="1"/>
          <w:w w:val="95"/>
          <w:kern w:val="0"/>
          <w14:ligatures w14:val="none"/>
        </w:rPr>
        <w:t xml:space="preserve"> </w:t>
      </w:r>
      <w:r w:rsidRPr="00BC6E49">
        <w:rPr>
          <w:rFonts w:ascii="Arial" w:eastAsia="Arial MT" w:hAnsi="Arial" w:cs="Arial"/>
          <w:kern w:val="0"/>
          <w14:ligatures w14:val="none"/>
        </w:rPr>
        <w:t>izjavo in pisno izjavo vseh podizvajalcev, ki ne bodo neposredno plačani s strani</w:t>
      </w:r>
      <w:r w:rsidRPr="00BC6E49">
        <w:rPr>
          <w:rFonts w:ascii="Arial" w:eastAsia="Arial MT" w:hAnsi="Arial" w:cs="Arial"/>
          <w:spacing w:val="1"/>
          <w:kern w:val="0"/>
          <w14:ligatures w14:val="none"/>
        </w:rPr>
        <w:t xml:space="preserve"> </w:t>
      </w:r>
      <w:r w:rsidRPr="00BC6E49">
        <w:rPr>
          <w:rFonts w:ascii="Arial" w:eastAsia="Arial MT" w:hAnsi="Arial" w:cs="Arial"/>
          <w:spacing w:val="-1"/>
          <w:kern w:val="0"/>
          <w14:ligatures w14:val="none"/>
        </w:rPr>
        <w:t>naročnika,</w:t>
      </w:r>
      <w:r w:rsidRPr="00BC6E49">
        <w:rPr>
          <w:rFonts w:ascii="Arial" w:eastAsia="Arial MT" w:hAnsi="Arial" w:cs="Arial"/>
          <w:spacing w:val="-9"/>
          <w:kern w:val="0"/>
          <w14:ligatures w14:val="none"/>
        </w:rPr>
        <w:t xml:space="preserve"> </w:t>
      </w:r>
      <w:r w:rsidRPr="00BC6E49">
        <w:rPr>
          <w:rFonts w:ascii="Arial" w:eastAsia="Arial MT" w:hAnsi="Arial" w:cs="Arial"/>
          <w:spacing w:val="-1"/>
          <w:kern w:val="0"/>
          <w14:ligatures w14:val="none"/>
        </w:rPr>
        <w:t>da</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je</w:t>
      </w:r>
      <w:r w:rsidRPr="00BC6E49">
        <w:rPr>
          <w:rFonts w:ascii="Arial" w:eastAsia="Arial MT" w:hAnsi="Arial" w:cs="Arial"/>
          <w:spacing w:val="-9"/>
          <w:kern w:val="0"/>
          <w14:ligatures w14:val="none"/>
        </w:rPr>
        <w:t xml:space="preserve"> </w:t>
      </w:r>
      <w:r w:rsidRPr="00BC6E49">
        <w:rPr>
          <w:rFonts w:ascii="Arial" w:eastAsia="Arial MT" w:hAnsi="Arial" w:cs="Arial"/>
          <w:spacing w:val="-1"/>
          <w:kern w:val="0"/>
          <w14:ligatures w14:val="none"/>
        </w:rPr>
        <w:t>podizvajalec,</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ki</w:t>
      </w:r>
      <w:r w:rsidRPr="00BC6E49">
        <w:rPr>
          <w:rFonts w:ascii="Arial" w:eastAsia="Arial MT" w:hAnsi="Arial" w:cs="Arial"/>
          <w:spacing w:val="-10"/>
          <w:kern w:val="0"/>
          <w14:ligatures w14:val="none"/>
        </w:rPr>
        <w:t xml:space="preserve"> </w:t>
      </w:r>
      <w:r w:rsidRPr="00BC6E49">
        <w:rPr>
          <w:rFonts w:ascii="Arial" w:eastAsia="Arial MT" w:hAnsi="Arial" w:cs="Arial"/>
          <w:kern w:val="0"/>
          <w14:ligatures w14:val="none"/>
        </w:rPr>
        <w:t>ni</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bil</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neposredno</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plačan,</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prejel</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plačilo</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za</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izvedene</w:t>
      </w:r>
      <w:r w:rsidRPr="00BC6E49">
        <w:rPr>
          <w:rFonts w:ascii="Arial" w:eastAsia="Arial MT" w:hAnsi="Arial" w:cs="Arial"/>
          <w:spacing w:val="-58"/>
          <w:kern w:val="0"/>
          <w14:ligatures w14:val="none"/>
        </w:rPr>
        <w:t xml:space="preserve"> </w:t>
      </w:r>
      <w:r w:rsidRPr="00BC6E49">
        <w:rPr>
          <w:rFonts w:ascii="Arial" w:eastAsia="Arial MT" w:hAnsi="Arial" w:cs="Arial"/>
          <w:spacing w:val="-1"/>
          <w:kern w:val="0"/>
          <w14:ligatures w14:val="none"/>
        </w:rPr>
        <w:t>storitve</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oziroma</w:t>
      </w:r>
      <w:r w:rsidRPr="00BC6E49">
        <w:rPr>
          <w:rFonts w:ascii="Arial" w:eastAsia="Arial MT" w:hAnsi="Arial" w:cs="Arial"/>
          <w:spacing w:val="-15"/>
          <w:kern w:val="0"/>
          <w14:ligatures w14:val="none"/>
        </w:rPr>
        <w:t xml:space="preserve"> </w:t>
      </w:r>
      <w:r w:rsidRPr="00BC6E49">
        <w:rPr>
          <w:rFonts w:ascii="Arial" w:eastAsia="Arial MT" w:hAnsi="Arial" w:cs="Arial"/>
          <w:kern w:val="0"/>
          <w14:ligatures w14:val="none"/>
        </w:rPr>
        <w:t>dobavo</w:t>
      </w:r>
      <w:r w:rsidRPr="00BC6E49">
        <w:rPr>
          <w:rFonts w:ascii="Arial" w:eastAsia="Arial MT" w:hAnsi="Arial" w:cs="Arial"/>
          <w:spacing w:val="-15"/>
          <w:kern w:val="0"/>
          <w14:ligatures w14:val="none"/>
        </w:rPr>
        <w:t xml:space="preserve"> </w:t>
      </w:r>
      <w:r w:rsidRPr="00BC6E49">
        <w:rPr>
          <w:rFonts w:ascii="Arial" w:eastAsia="Arial MT" w:hAnsi="Arial" w:cs="Arial"/>
          <w:kern w:val="0"/>
          <w14:ligatures w14:val="none"/>
        </w:rPr>
        <w:t>blaga,</w:t>
      </w:r>
      <w:r w:rsidRPr="00BC6E49">
        <w:rPr>
          <w:rFonts w:ascii="Arial" w:eastAsia="Arial MT" w:hAnsi="Arial" w:cs="Arial"/>
          <w:spacing w:val="-12"/>
          <w:kern w:val="0"/>
          <w14:ligatures w14:val="none"/>
        </w:rPr>
        <w:t xml:space="preserve"> </w:t>
      </w:r>
      <w:r w:rsidRPr="00BC6E49">
        <w:rPr>
          <w:rFonts w:ascii="Arial" w:eastAsia="Arial MT" w:hAnsi="Arial" w:cs="Arial"/>
          <w:kern w:val="0"/>
          <w14:ligatures w14:val="none"/>
        </w:rPr>
        <w:t>neposredno</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povezano</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s</w:t>
      </w:r>
      <w:r w:rsidRPr="00BC6E49">
        <w:rPr>
          <w:rFonts w:ascii="Arial" w:eastAsia="Arial MT" w:hAnsi="Arial" w:cs="Arial"/>
          <w:spacing w:val="-12"/>
          <w:kern w:val="0"/>
          <w14:ligatures w14:val="none"/>
        </w:rPr>
        <w:t xml:space="preserve"> </w:t>
      </w:r>
      <w:r w:rsidRPr="00BC6E49">
        <w:rPr>
          <w:rFonts w:ascii="Arial" w:eastAsia="Arial MT" w:hAnsi="Arial" w:cs="Arial"/>
          <w:kern w:val="0"/>
          <w14:ligatures w14:val="none"/>
        </w:rPr>
        <w:t>predmetom</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javnega</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naročila.</w:t>
      </w:r>
    </w:p>
    <w:p w14:paraId="1115BC5F"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09E8444F"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2E913C3A" w14:textId="77777777" w:rsidR="00BC6E49" w:rsidRPr="00BC6E49" w:rsidRDefault="00BC6E49" w:rsidP="00BC6E49">
      <w:pPr>
        <w:widowControl w:val="0"/>
        <w:autoSpaceDE w:val="0"/>
        <w:autoSpaceDN w:val="0"/>
        <w:spacing w:after="0" w:line="276" w:lineRule="auto"/>
        <w:ind w:left="918"/>
        <w:rPr>
          <w:rFonts w:ascii="Arial" w:eastAsia="Arial MT" w:hAnsi="Arial" w:cs="Arial"/>
          <w:i/>
          <w:kern w:val="0"/>
          <w14:ligatures w14:val="none"/>
        </w:rPr>
      </w:pPr>
      <w:r w:rsidRPr="00BC6E49">
        <w:rPr>
          <w:rFonts w:ascii="Arial" w:eastAsia="Arial MT" w:hAnsi="Arial" w:cs="Arial"/>
          <w:i/>
          <w:kern w:val="0"/>
          <w14:ligatures w14:val="none"/>
        </w:rPr>
        <w:t>Opomba:</w:t>
      </w:r>
    </w:p>
    <w:p w14:paraId="14C05963" w14:textId="77777777" w:rsidR="00BC6E49" w:rsidRPr="00BC6E49" w:rsidRDefault="00BC6E49" w:rsidP="00BC6E49">
      <w:pPr>
        <w:widowControl w:val="0"/>
        <w:autoSpaceDE w:val="0"/>
        <w:autoSpaceDN w:val="0"/>
        <w:spacing w:after="0" w:line="276" w:lineRule="auto"/>
        <w:ind w:left="918" w:right="451"/>
        <w:jc w:val="both"/>
        <w:rPr>
          <w:rFonts w:ascii="Arial" w:eastAsia="Arial MT" w:hAnsi="Arial" w:cs="Arial"/>
          <w:kern w:val="0"/>
          <w14:ligatures w14:val="none"/>
        </w:rPr>
      </w:pPr>
      <w:r w:rsidRPr="00BC6E49">
        <w:rPr>
          <w:rFonts w:ascii="Arial" w:eastAsia="Arial MT" w:hAnsi="Arial" w:cs="Arial"/>
          <w:w w:val="95"/>
          <w:kern w:val="0"/>
          <w14:ligatures w14:val="none"/>
        </w:rPr>
        <w:t>Obrazec je potrebno izpolniti le v primeru, če ponudnik nastopa s podizvajalcem. Če ponudnik</w:t>
      </w:r>
      <w:r w:rsidRPr="00BC6E49">
        <w:rPr>
          <w:rFonts w:ascii="Arial" w:eastAsia="Arial MT" w:hAnsi="Arial" w:cs="Arial"/>
          <w:spacing w:val="1"/>
          <w:w w:val="95"/>
          <w:kern w:val="0"/>
          <w14:ligatures w14:val="none"/>
        </w:rPr>
        <w:t xml:space="preserve"> </w:t>
      </w:r>
      <w:r w:rsidRPr="00BC6E49">
        <w:rPr>
          <w:rFonts w:ascii="Arial" w:eastAsia="Arial MT" w:hAnsi="Arial" w:cs="Arial"/>
          <w:kern w:val="0"/>
          <w14:ligatures w14:val="none"/>
        </w:rPr>
        <w:t>nastopa</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z</w:t>
      </w:r>
      <w:r w:rsidRPr="00BC6E49">
        <w:rPr>
          <w:rFonts w:ascii="Arial" w:eastAsia="Arial MT" w:hAnsi="Arial" w:cs="Arial"/>
          <w:spacing w:val="-3"/>
          <w:kern w:val="0"/>
          <w14:ligatures w14:val="none"/>
        </w:rPr>
        <w:t xml:space="preserve"> </w:t>
      </w:r>
      <w:r w:rsidRPr="00BC6E49">
        <w:rPr>
          <w:rFonts w:ascii="Arial" w:eastAsia="Arial MT" w:hAnsi="Arial" w:cs="Arial"/>
          <w:kern w:val="0"/>
          <w14:ligatures w14:val="none"/>
        </w:rPr>
        <w:t>več</w:t>
      </w:r>
      <w:r w:rsidRPr="00BC6E49">
        <w:rPr>
          <w:rFonts w:ascii="Arial" w:eastAsia="Arial MT" w:hAnsi="Arial" w:cs="Arial"/>
          <w:spacing w:val="-4"/>
          <w:kern w:val="0"/>
          <w14:ligatures w14:val="none"/>
        </w:rPr>
        <w:t xml:space="preserve"> </w:t>
      </w:r>
      <w:r w:rsidRPr="00BC6E49">
        <w:rPr>
          <w:rFonts w:ascii="Arial" w:eastAsia="Arial MT" w:hAnsi="Arial" w:cs="Arial"/>
          <w:kern w:val="0"/>
          <w14:ligatures w14:val="none"/>
        </w:rPr>
        <w:t>podizvajalci,</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se</w:t>
      </w:r>
      <w:r w:rsidRPr="00BC6E49">
        <w:rPr>
          <w:rFonts w:ascii="Arial" w:eastAsia="Arial MT" w:hAnsi="Arial" w:cs="Arial"/>
          <w:spacing w:val="-4"/>
          <w:kern w:val="0"/>
          <w14:ligatures w14:val="none"/>
        </w:rPr>
        <w:t xml:space="preserve"> </w:t>
      </w:r>
      <w:r w:rsidRPr="00BC6E49">
        <w:rPr>
          <w:rFonts w:ascii="Arial" w:eastAsia="Arial MT" w:hAnsi="Arial" w:cs="Arial"/>
          <w:kern w:val="0"/>
          <w14:ligatures w14:val="none"/>
        </w:rPr>
        <w:t>ta</w:t>
      </w:r>
      <w:r w:rsidRPr="00BC6E49">
        <w:rPr>
          <w:rFonts w:ascii="Arial" w:eastAsia="Arial MT" w:hAnsi="Arial" w:cs="Arial"/>
          <w:spacing w:val="-4"/>
          <w:kern w:val="0"/>
          <w14:ligatures w14:val="none"/>
        </w:rPr>
        <w:t xml:space="preserve"> </w:t>
      </w:r>
      <w:r w:rsidRPr="00BC6E49">
        <w:rPr>
          <w:rFonts w:ascii="Arial" w:eastAsia="Arial MT" w:hAnsi="Arial" w:cs="Arial"/>
          <w:kern w:val="0"/>
          <w14:ligatures w14:val="none"/>
        </w:rPr>
        <w:t>obrazec</w:t>
      </w:r>
      <w:r w:rsidRPr="00BC6E49">
        <w:rPr>
          <w:rFonts w:ascii="Arial" w:eastAsia="Arial MT" w:hAnsi="Arial" w:cs="Arial"/>
          <w:spacing w:val="-5"/>
          <w:kern w:val="0"/>
          <w14:ligatures w14:val="none"/>
        </w:rPr>
        <w:t xml:space="preserve"> </w:t>
      </w:r>
      <w:r w:rsidRPr="00BC6E49">
        <w:rPr>
          <w:rFonts w:ascii="Arial" w:eastAsia="Arial MT" w:hAnsi="Arial" w:cs="Arial"/>
          <w:kern w:val="0"/>
          <w14:ligatures w14:val="none"/>
        </w:rPr>
        <w:t>fotokopira.</w:t>
      </w:r>
    </w:p>
    <w:p w14:paraId="3231D60D"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3CED7535" w14:textId="77777777" w:rsidR="00BC6E49" w:rsidRPr="00BC6E49" w:rsidRDefault="00BC6E49" w:rsidP="00BC6E49">
      <w:pPr>
        <w:widowControl w:val="0"/>
        <w:numPr>
          <w:ilvl w:val="0"/>
          <w:numId w:val="27"/>
        </w:numPr>
        <w:tabs>
          <w:tab w:val="left" w:pos="1701"/>
          <w:tab w:val="left" w:pos="1702"/>
        </w:tabs>
        <w:autoSpaceDE w:val="0"/>
        <w:autoSpaceDN w:val="0"/>
        <w:spacing w:after="0" w:line="276" w:lineRule="auto"/>
        <w:ind w:left="1701" w:hanging="424"/>
        <w:outlineLvl w:val="1"/>
        <w:rPr>
          <w:rFonts w:ascii="Arial" w:eastAsia="Arial" w:hAnsi="Arial" w:cs="Arial"/>
          <w:b/>
          <w:bCs/>
          <w:kern w:val="0"/>
          <w14:ligatures w14:val="none"/>
        </w:rPr>
      </w:pPr>
      <w:bookmarkStart w:id="24" w:name="_Toc139548441"/>
      <w:r w:rsidRPr="00BC6E49">
        <w:rPr>
          <w:rFonts w:ascii="Arial" w:eastAsia="Arial" w:hAnsi="Arial" w:cs="Arial"/>
          <w:b/>
          <w:bCs/>
          <w:kern w:val="0"/>
          <w14:ligatures w14:val="none"/>
        </w:rPr>
        <w:t>izjavljamo,</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da</w:t>
      </w:r>
      <w:r w:rsidRPr="00BC6E49">
        <w:rPr>
          <w:rFonts w:ascii="Arial" w:eastAsia="Arial" w:hAnsi="Arial" w:cs="Arial"/>
          <w:b/>
          <w:bCs/>
          <w:spacing w:val="-4"/>
          <w:kern w:val="0"/>
          <w14:ligatures w14:val="none"/>
        </w:rPr>
        <w:t xml:space="preserve"> </w:t>
      </w:r>
      <w:r w:rsidRPr="00BC6E49">
        <w:rPr>
          <w:rFonts w:ascii="Arial" w:eastAsia="Arial" w:hAnsi="Arial" w:cs="Arial"/>
          <w:b/>
          <w:bCs/>
          <w:kern w:val="0"/>
          <w14:ligatures w14:val="none"/>
        </w:rPr>
        <w:t>ne</w:t>
      </w:r>
      <w:r w:rsidRPr="00BC6E49">
        <w:rPr>
          <w:rFonts w:ascii="Arial" w:eastAsia="Arial" w:hAnsi="Arial" w:cs="Arial"/>
          <w:b/>
          <w:bCs/>
          <w:spacing w:val="-4"/>
          <w:kern w:val="0"/>
          <w14:ligatures w14:val="none"/>
        </w:rPr>
        <w:t xml:space="preserve"> </w:t>
      </w:r>
      <w:r w:rsidRPr="00BC6E49">
        <w:rPr>
          <w:rFonts w:ascii="Arial" w:eastAsia="Arial" w:hAnsi="Arial" w:cs="Arial"/>
          <w:b/>
          <w:bCs/>
          <w:kern w:val="0"/>
          <w14:ligatures w14:val="none"/>
        </w:rPr>
        <w:t>nastopamo</w:t>
      </w:r>
      <w:r w:rsidRPr="00BC6E49">
        <w:rPr>
          <w:rFonts w:ascii="Arial" w:eastAsia="Arial" w:hAnsi="Arial" w:cs="Arial"/>
          <w:b/>
          <w:bCs/>
          <w:spacing w:val="-1"/>
          <w:kern w:val="0"/>
          <w14:ligatures w14:val="none"/>
        </w:rPr>
        <w:t xml:space="preserve"> </w:t>
      </w:r>
      <w:r w:rsidRPr="00BC6E49">
        <w:rPr>
          <w:rFonts w:ascii="Arial" w:eastAsia="Arial" w:hAnsi="Arial" w:cs="Arial"/>
          <w:b/>
          <w:bCs/>
          <w:kern w:val="0"/>
          <w14:ligatures w14:val="none"/>
        </w:rPr>
        <w:t>s</w:t>
      </w:r>
      <w:r w:rsidRPr="00BC6E49">
        <w:rPr>
          <w:rFonts w:ascii="Arial" w:eastAsia="Arial" w:hAnsi="Arial" w:cs="Arial"/>
          <w:b/>
          <w:bCs/>
          <w:spacing w:val="-3"/>
          <w:kern w:val="0"/>
          <w14:ligatures w14:val="none"/>
        </w:rPr>
        <w:t xml:space="preserve"> </w:t>
      </w:r>
      <w:r w:rsidRPr="00BC6E49">
        <w:rPr>
          <w:rFonts w:ascii="Arial" w:eastAsia="Arial" w:hAnsi="Arial" w:cs="Arial"/>
          <w:b/>
          <w:bCs/>
          <w:kern w:val="0"/>
          <w14:ligatures w14:val="none"/>
        </w:rPr>
        <w:t>podizvajalcem.</w:t>
      </w:r>
      <w:bookmarkEnd w:id="24"/>
    </w:p>
    <w:p w14:paraId="7CB64CD7" w14:textId="77777777" w:rsidR="00BC6E49" w:rsidRPr="00BC6E49" w:rsidRDefault="00BC6E49" w:rsidP="00BC6E49">
      <w:pPr>
        <w:widowControl w:val="0"/>
        <w:autoSpaceDE w:val="0"/>
        <w:autoSpaceDN w:val="0"/>
        <w:spacing w:after="0" w:line="276" w:lineRule="auto"/>
        <w:rPr>
          <w:rFonts w:ascii="Arial" w:eastAsia="Arial MT" w:hAnsi="Arial" w:cs="Arial"/>
          <w:b/>
          <w:kern w:val="0"/>
          <w14:ligatures w14:val="none"/>
        </w:rPr>
      </w:pPr>
    </w:p>
    <w:p w14:paraId="78AEC518" w14:textId="77777777" w:rsidR="00BC6E49" w:rsidRPr="00BC6E49" w:rsidRDefault="00BC6E49" w:rsidP="00BC6E49">
      <w:pPr>
        <w:widowControl w:val="0"/>
        <w:autoSpaceDE w:val="0"/>
        <w:autoSpaceDN w:val="0"/>
        <w:spacing w:after="0" w:line="276" w:lineRule="auto"/>
        <w:ind w:right="425"/>
        <w:jc w:val="both"/>
        <w:rPr>
          <w:rFonts w:ascii="Arial" w:eastAsia="Arial MT" w:hAnsi="Arial" w:cs="Arial"/>
          <w:kern w:val="0"/>
          <w14:ligatures w14:val="none"/>
        </w:rPr>
      </w:pPr>
      <w:r w:rsidRPr="00BC6E49">
        <w:rPr>
          <w:rFonts w:ascii="Arial" w:eastAsia="Arial MT" w:hAnsi="Arial" w:cs="Arial"/>
          <w:kern w:val="0"/>
          <w14:ligatures w14:val="none"/>
        </w:rPr>
        <w:t>Seznanjeni smo z dejstvom, da v kolikor ponudnik ne bo priglasil vseh podizvajalcev, ima</w:t>
      </w:r>
      <w:r w:rsidRPr="00BC6E49">
        <w:rPr>
          <w:rFonts w:ascii="Arial" w:eastAsia="Arial MT" w:hAnsi="Arial" w:cs="Arial"/>
          <w:spacing w:val="1"/>
          <w:kern w:val="0"/>
          <w14:ligatures w14:val="none"/>
        </w:rPr>
        <w:t xml:space="preserve"> </w:t>
      </w:r>
      <w:r w:rsidRPr="00BC6E49">
        <w:rPr>
          <w:rFonts w:ascii="Arial" w:eastAsia="Arial MT" w:hAnsi="Arial" w:cs="Arial"/>
          <w:w w:val="95"/>
          <w:kern w:val="0"/>
          <w14:ligatures w14:val="none"/>
        </w:rPr>
        <w:t>naročnik iz tega razloga pravico krivdno odpovedati sklenjeno pogodbo, če naknadno ugotovi,</w:t>
      </w:r>
      <w:r w:rsidRPr="00BC6E49">
        <w:rPr>
          <w:rFonts w:ascii="Arial" w:eastAsia="Arial MT" w:hAnsi="Arial" w:cs="Arial"/>
          <w:spacing w:val="1"/>
          <w:w w:val="95"/>
          <w:kern w:val="0"/>
          <w14:ligatures w14:val="none"/>
        </w:rPr>
        <w:t xml:space="preserve"> </w:t>
      </w:r>
      <w:r w:rsidRPr="00BC6E49">
        <w:rPr>
          <w:rFonts w:ascii="Arial" w:eastAsia="Arial MT" w:hAnsi="Arial" w:cs="Arial"/>
          <w:kern w:val="0"/>
          <w14:ligatures w14:val="none"/>
        </w:rPr>
        <w:t>da ponudnik nastopa s podizvajalci ali s podizvajalci, ki jih ponudnik ni priglasil, čeprav je v</w:t>
      </w:r>
      <w:r w:rsidRPr="00BC6E49">
        <w:rPr>
          <w:rFonts w:ascii="Arial" w:eastAsia="Arial MT" w:hAnsi="Arial" w:cs="Arial"/>
          <w:spacing w:val="1"/>
          <w:kern w:val="0"/>
          <w14:ligatures w14:val="none"/>
        </w:rPr>
        <w:t xml:space="preserve"> </w:t>
      </w:r>
      <w:r w:rsidRPr="00BC6E49">
        <w:rPr>
          <w:rFonts w:ascii="Arial" w:eastAsia="Arial MT" w:hAnsi="Arial" w:cs="Arial"/>
          <w:spacing w:val="-2"/>
          <w:kern w:val="0"/>
          <w14:ligatures w14:val="none"/>
        </w:rPr>
        <w:t>času</w:t>
      </w:r>
      <w:r w:rsidRPr="00BC6E49">
        <w:rPr>
          <w:rFonts w:ascii="Arial" w:eastAsia="Arial MT" w:hAnsi="Arial" w:cs="Arial"/>
          <w:spacing w:val="-12"/>
          <w:kern w:val="0"/>
          <w14:ligatures w14:val="none"/>
        </w:rPr>
        <w:t xml:space="preserve"> </w:t>
      </w:r>
      <w:r w:rsidRPr="00BC6E49">
        <w:rPr>
          <w:rFonts w:ascii="Arial" w:eastAsia="Arial MT" w:hAnsi="Arial" w:cs="Arial"/>
          <w:spacing w:val="-2"/>
          <w:kern w:val="0"/>
          <w14:ligatures w14:val="none"/>
        </w:rPr>
        <w:t>oddaje</w:t>
      </w:r>
      <w:r w:rsidRPr="00BC6E49">
        <w:rPr>
          <w:rFonts w:ascii="Arial" w:eastAsia="Arial MT" w:hAnsi="Arial" w:cs="Arial"/>
          <w:spacing w:val="-12"/>
          <w:kern w:val="0"/>
          <w14:ligatures w14:val="none"/>
        </w:rPr>
        <w:t xml:space="preserve"> </w:t>
      </w:r>
      <w:r w:rsidRPr="00BC6E49">
        <w:rPr>
          <w:rFonts w:ascii="Arial" w:eastAsia="Arial MT" w:hAnsi="Arial" w:cs="Arial"/>
          <w:spacing w:val="-2"/>
          <w:kern w:val="0"/>
          <w14:ligatures w14:val="none"/>
        </w:rPr>
        <w:t>ponudbe</w:t>
      </w:r>
      <w:r w:rsidRPr="00BC6E49">
        <w:rPr>
          <w:rFonts w:ascii="Arial" w:eastAsia="Arial MT" w:hAnsi="Arial" w:cs="Arial"/>
          <w:spacing w:val="-13"/>
          <w:kern w:val="0"/>
          <w14:ligatures w14:val="none"/>
        </w:rPr>
        <w:t xml:space="preserve"> </w:t>
      </w:r>
      <w:proofErr w:type="spellStart"/>
      <w:r w:rsidRPr="00BC6E49">
        <w:rPr>
          <w:rFonts w:ascii="Arial" w:eastAsia="Arial MT" w:hAnsi="Arial" w:cs="Arial"/>
          <w:spacing w:val="-1"/>
          <w:kern w:val="0"/>
          <w14:ligatures w14:val="none"/>
        </w:rPr>
        <w:t>podizvajalsko</w:t>
      </w:r>
      <w:proofErr w:type="spellEnd"/>
      <w:r w:rsidRPr="00BC6E49">
        <w:rPr>
          <w:rFonts w:ascii="Arial" w:eastAsia="Arial MT" w:hAnsi="Arial" w:cs="Arial"/>
          <w:spacing w:val="-13"/>
          <w:kern w:val="0"/>
          <w14:ligatures w14:val="none"/>
        </w:rPr>
        <w:t xml:space="preserve"> </w:t>
      </w:r>
      <w:r w:rsidRPr="00BC6E49">
        <w:rPr>
          <w:rFonts w:ascii="Arial" w:eastAsia="Arial MT" w:hAnsi="Arial" w:cs="Arial"/>
          <w:spacing w:val="-1"/>
          <w:kern w:val="0"/>
          <w14:ligatures w14:val="none"/>
        </w:rPr>
        <w:t>razmerje</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že</w:t>
      </w:r>
      <w:r w:rsidRPr="00BC6E49">
        <w:rPr>
          <w:rFonts w:ascii="Arial" w:eastAsia="Arial MT" w:hAnsi="Arial" w:cs="Arial"/>
          <w:spacing w:val="-15"/>
          <w:kern w:val="0"/>
          <w14:ligatures w14:val="none"/>
        </w:rPr>
        <w:t xml:space="preserve"> </w:t>
      </w:r>
      <w:r w:rsidRPr="00BC6E49">
        <w:rPr>
          <w:rFonts w:ascii="Arial" w:eastAsia="Arial MT" w:hAnsi="Arial" w:cs="Arial"/>
          <w:spacing w:val="-1"/>
          <w:kern w:val="0"/>
          <w14:ligatures w14:val="none"/>
        </w:rPr>
        <w:t>potekalo.</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Naročnik</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ponudnike</w:t>
      </w:r>
      <w:r w:rsidRPr="00BC6E49">
        <w:rPr>
          <w:rFonts w:ascii="Arial" w:eastAsia="Arial MT" w:hAnsi="Arial" w:cs="Arial"/>
          <w:spacing w:val="-11"/>
          <w:kern w:val="0"/>
          <w14:ligatures w14:val="none"/>
        </w:rPr>
        <w:t xml:space="preserve"> </w:t>
      </w:r>
      <w:r w:rsidRPr="00BC6E49">
        <w:rPr>
          <w:rFonts w:ascii="Arial" w:eastAsia="Arial MT" w:hAnsi="Arial" w:cs="Arial"/>
          <w:spacing w:val="-1"/>
          <w:kern w:val="0"/>
          <w14:ligatures w14:val="none"/>
        </w:rPr>
        <w:t>opozarja,</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na</w:t>
      </w:r>
      <w:r w:rsidRPr="00BC6E49">
        <w:rPr>
          <w:rFonts w:ascii="Arial" w:eastAsia="Arial MT" w:hAnsi="Arial" w:cs="Arial"/>
          <w:spacing w:val="-59"/>
          <w:kern w:val="0"/>
          <w14:ligatures w14:val="none"/>
        </w:rPr>
        <w:t xml:space="preserve"> </w:t>
      </w:r>
      <w:r w:rsidRPr="00BC6E49">
        <w:rPr>
          <w:rFonts w:ascii="Arial" w:eastAsia="Arial MT" w:hAnsi="Arial" w:cs="Arial"/>
          <w:kern w:val="0"/>
          <w14:ligatures w14:val="none"/>
        </w:rPr>
        <w:t xml:space="preserve"> prakso </w:t>
      </w:r>
      <w:proofErr w:type="spellStart"/>
      <w:r w:rsidRPr="00BC6E49">
        <w:rPr>
          <w:rFonts w:ascii="Arial" w:eastAsia="Arial MT" w:hAnsi="Arial" w:cs="Arial"/>
          <w:kern w:val="0"/>
          <w14:ligatures w14:val="none"/>
        </w:rPr>
        <w:t>prekrškovnega</w:t>
      </w:r>
      <w:proofErr w:type="spellEnd"/>
      <w:r w:rsidRPr="00BC6E49">
        <w:rPr>
          <w:rFonts w:ascii="Arial" w:eastAsia="Arial MT" w:hAnsi="Arial" w:cs="Arial"/>
          <w:kern w:val="0"/>
          <w14:ligatures w14:val="none"/>
        </w:rPr>
        <w:t xml:space="preserve"> sodišča in</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 xml:space="preserve">Državne revizijske komisije, ki vlaga </w:t>
      </w:r>
      <w:proofErr w:type="spellStart"/>
      <w:r w:rsidRPr="00BC6E49">
        <w:rPr>
          <w:rFonts w:ascii="Arial" w:eastAsia="Arial MT" w:hAnsi="Arial" w:cs="Arial"/>
          <w:kern w:val="0"/>
          <w14:ligatures w14:val="none"/>
        </w:rPr>
        <w:t>obdolžilne</w:t>
      </w:r>
      <w:proofErr w:type="spellEnd"/>
      <w:r w:rsidRPr="00BC6E49">
        <w:rPr>
          <w:rFonts w:ascii="Arial" w:eastAsia="Arial MT" w:hAnsi="Arial" w:cs="Arial"/>
          <w:spacing w:val="-59"/>
          <w:kern w:val="0"/>
          <w14:ligatures w14:val="none"/>
        </w:rPr>
        <w:t xml:space="preserve"> </w:t>
      </w:r>
      <w:r w:rsidRPr="00BC6E49">
        <w:rPr>
          <w:rFonts w:ascii="Arial" w:eastAsia="Arial MT" w:hAnsi="Arial" w:cs="Arial"/>
          <w:kern w:val="0"/>
          <w14:ligatures w14:val="none"/>
        </w:rPr>
        <w:t>predloge na pristojno sodišče iz razloga, ker je v primeru, da ponudnik ob oddaji ponudbe</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izjavi,</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da</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ne</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nastopa</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s</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podizvajalci,</w:t>
      </w:r>
      <w:r w:rsidRPr="00BC6E49">
        <w:rPr>
          <w:rFonts w:ascii="Arial" w:eastAsia="Arial MT" w:hAnsi="Arial" w:cs="Arial"/>
          <w:spacing w:val="-7"/>
          <w:kern w:val="0"/>
          <w14:ligatures w14:val="none"/>
        </w:rPr>
        <w:t xml:space="preserve"> </w:t>
      </w:r>
      <w:r w:rsidRPr="00BC6E49">
        <w:rPr>
          <w:rFonts w:ascii="Arial" w:eastAsia="Arial MT" w:hAnsi="Arial" w:cs="Arial"/>
          <w:kern w:val="0"/>
          <w14:ligatures w14:val="none"/>
        </w:rPr>
        <w:t>po</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sklenitvi</w:t>
      </w:r>
      <w:r w:rsidRPr="00BC6E49">
        <w:rPr>
          <w:rFonts w:ascii="Arial" w:eastAsia="Arial MT" w:hAnsi="Arial" w:cs="Arial"/>
          <w:spacing w:val="-10"/>
          <w:kern w:val="0"/>
          <w14:ligatures w14:val="none"/>
        </w:rPr>
        <w:t xml:space="preserve"> </w:t>
      </w:r>
      <w:r w:rsidRPr="00BC6E49">
        <w:rPr>
          <w:rFonts w:ascii="Arial" w:eastAsia="Arial MT" w:hAnsi="Arial" w:cs="Arial"/>
          <w:kern w:val="0"/>
          <w14:ligatures w14:val="none"/>
        </w:rPr>
        <w:t>pogodbe</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pa</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kot</w:t>
      </w:r>
      <w:r w:rsidRPr="00BC6E49">
        <w:rPr>
          <w:rFonts w:ascii="Arial" w:eastAsia="Arial MT" w:hAnsi="Arial" w:cs="Arial"/>
          <w:spacing w:val="-7"/>
          <w:kern w:val="0"/>
          <w14:ligatures w14:val="none"/>
        </w:rPr>
        <w:t xml:space="preserve"> </w:t>
      </w:r>
      <w:r w:rsidRPr="00BC6E49">
        <w:rPr>
          <w:rFonts w:ascii="Arial" w:eastAsia="Arial MT" w:hAnsi="Arial" w:cs="Arial"/>
          <w:kern w:val="0"/>
          <w14:ligatures w14:val="none"/>
        </w:rPr>
        <w:t>izvajalec</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priglasi</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podizvajalce,</w:t>
      </w:r>
      <w:r w:rsidRPr="00BC6E49">
        <w:rPr>
          <w:rFonts w:ascii="Arial" w:eastAsia="Arial MT" w:hAnsi="Arial" w:cs="Arial"/>
          <w:spacing w:val="-59"/>
          <w:kern w:val="0"/>
          <w14:ligatures w14:val="none"/>
        </w:rPr>
        <w:t xml:space="preserve"> </w:t>
      </w:r>
      <w:r w:rsidRPr="00BC6E49">
        <w:rPr>
          <w:rFonts w:ascii="Arial" w:eastAsia="Arial MT" w:hAnsi="Arial" w:cs="Arial"/>
          <w:w w:val="95"/>
          <w:kern w:val="0"/>
          <w14:ligatures w14:val="none"/>
        </w:rPr>
        <w:t>storjen prekršek dajanja neresnične izjave po peti točki prvega odstavka 112. člena ZJN-3, za</w:t>
      </w:r>
      <w:r w:rsidRPr="00BC6E49">
        <w:rPr>
          <w:rFonts w:ascii="Arial" w:eastAsia="Arial MT" w:hAnsi="Arial" w:cs="Arial"/>
          <w:spacing w:val="1"/>
          <w:w w:val="95"/>
          <w:kern w:val="0"/>
          <w14:ligatures w14:val="none"/>
        </w:rPr>
        <w:t xml:space="preserve"> </w:t>
      </w:r>
      <w:r w:rsidRPr="00BC6E49">
        <w:rPr>
          <w:rFonts w:ascii="Arial" w:eastAsia="Arial MT" w:hAnsi="Arial" w:cs="Arial"/>
          <w:spacing w:val="-1"/>
          <w:kern w:val="0"/>
          <w14:ligatures w14:val="none"/>
        </w:rPr>
        <w:t>katerega</w:t>
      </w:r>
      <w:r w:rsidRPr="00BC6E49">
        <w:rPr>
          <w:rFonts w:ascii="Arial" w:eastAsia="Arial MT" w:hAnsi="Arial" w:cs="Arial"/>
          <w:spacing w:val="-15"/>
          <w:kern w:val="0"/>
          <w14:ligatures w14:val="none"/>
        </w:rPr>
        <w:t xml:space="preserve"> </w:t>
      </w:r>
      <w:r w:rsidRPr="00BC6E49">
        <w:rPr>
          <w:rFonts w:ascii="Arial" w:eastAsia="Arial MT" w:hAnsi="Arial" w:cs="Arial"/>
          <w:spacing w:val="-1"/>
          <w:kern w:val="0"/>
          <w14:ligatures w14:val="none"/>
        </w:rPr>
        <w:t>je</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zagrožena</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tudi</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stranska</w:t>
      </w:r>
      <w:r w:rsidRPr="00BC6E49">
        <w:rPr>
          <w:rFonts w:ascii="Arial" w:eastAsia="Arial MT" w:hAnsi="Arial" w:cs="Arial"/>
          <w:spacing w:val="-12"/>
          <w:kern w:val="0"/>
          <w14:ligatures w14:val="none"/>
        </w:rPr>
        <w:t xml:space="preserve"> </w:t>
      </w:r>
      <w:r w:rsidRPr="00BC6E49">
        <w:rPr>
          <w:rFonts w:ascii="Arial" w:eastAsia="Arial MT" w:hAnsi="Arial" w:cs="Arial"/>
          <w:spacing w:val="-1"/>
          <w:kern w:val="0"/>
          <w14:ligatures w14:val="none"/>
        </w:rPr>
        <w:t>sankcija</w:t>
      </w:r>
      <w:r w:rsidRPr="00BC6E49">
        <w:rPr>
          <w:rFonts w:ascii="Arial" w:eastAsia="Arial MT" w:hAnsi="Arial" w:cs="Arial"/>
          <w:spacing w:val="-14"/>
          <w:kern w:val="0"/>
          <w14:ligatures w14:val="none"/>
        </w:rPr>
        <w:t xml:space="preserve"> </w:t>
      </w:r>
      <w:r w:rsidRPr="00BC6E49">
        <w:rPr>
          <w:rFonts w:ascii="Arial" w:eastAsia="Arial MT" w:hAnsi="Arial" w:cs="Arial"/>
          <w:spacing w:val="-1"/>
          <w:kern w:val="0"/>
          <w14:ligatures w14:val="none"/>
        </w:rPr>
        <w:t>izločitve</w:t>
      </w:r>
      <w:r w:rsidRPr="00BC6E49">
        <w:rPr>
          <w:rFonts w:ascii="Arial" w:eastAsia="Arial MT" w:hAnsi="Arial" w:cs="Arial"/>
          <w:spacing w:val="-13"/>
          <w:kern w:val="0"/>
          <w14:ligatures w14:val="none"/>
        </w:rPr>
        <w:t xml:space="preserve"> </w:t>
      </w:r>
      <w:r w:rsidRPr="00BC6E49">
        <w:rPr>
          <w:rFonts w:ascii="Arial" w:eastAsia="Arial MT" w:hAnsi="Arial" w:cs="Arial"/>
          <w:spacing w:val="-1"/>
          <w:kern w:val="0"/>
          <w14:ligatures w14:val="none"/>
        </w:rPr>
        <w:t>iz</w:t>
      </w:r>
      <w:r w:rsidRPr="00BC6E49">
        <w:rPr>
          <w:rFonts w:ascii="Arial" w:eastAsia="Arial MT" w:hAnsi="Arial" w:cs="Arial"/>
          <w:spacing w:val="-13"/>
          <w:kern w:val="0"/>
          <w14:ligatures w14:val="none"/>
        </w:rPr>
        <w:t xml:space="preserve"> </w:t>
      </w:r>
      <w:r w:rsidRPr="00BC6E49">
        <w:rPr>
          <w:rFonts w:ascii="Arial" w:eastAsia="Arial MT" w:hAnsi="Arial" w:cs="Arial"/>
          <w:spacing w:val="-1"/>
          <w:kern w:val="0"/>
          <w14:ligatures w14:val="none"/>
        </w:rPr>
        <w:t>postopka</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javnega</w:t>
      </w:r>
      <w:r w:rsidRPr="00BC6E49">
        <w:rPr>
          <w:rFonts w:ascii="Arial" w:eastAsia="Arial MT" w:hAnsi="Arial" w:cs="Arial"/>
          <w:spacing w:val="-14"/>
          <w:kern w:val="0"/>
          <w14:ligatures w14:val="none"/>
        </w:rPr>
        <w:t xml:space="preserve"> </w:t>
      </w:r>
      <w:r w:rsidRPr="00BC6E49">
        <w:rPr>
          <w:rFonts w:ascii="Arial" w:eastAsia="Arial MT" w:hAnsi="Arial" w:cs="Arial"/>
          <w:kern w:val="0"/>
          <w14:ligatures w14:val="none"/>
        </w:rPr>
        <w:t>naročanja.</w:t>
      </w:r>
    </w:p>
    <w:p w14:paraId="63CC269F"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29F29A2C" w14:textId="77777777" w:rsidR="00BC6E49" w:rsidRPr="00BC6E49" w:rsidRDefault="00BC6E49" w:rsidP="00BC6E49">
      <w:pPr>
        <w:widowControl w:val="0"/>
        <w:autoSpaceDE w:val="0"/>
        <w:autoSpaceDN w:val="0"/>
        <w:spacing w:after="0" w:line="276" w:lineRule="auto"/>
        <w:ind w:right="454"/>
        <w:jc w:val="both"/>
        <w:rPr>
          <w:rFonts w:ascii="Arial" w:eastAsia="Arial MT" w:hAnsi="Arial" w:cs="Arial"/>
          <w:kern w:val="0"/>
          <w14:ligatures w14:val="none"/>
        </w:rPr>
      </w:pPr>
      <w:r w:rsidRPr="00BC6E49">
        <w:rPr>
          <w:rFonts w:ascii="Arial" w:eastAsia="Arial MT" w:hAnsi="Arial" w:cs="Arial"/>
          <w:kern w:val="0"/>
          <w14:ligatures w14:val="none"/>
        </w:rPr>
        <w:t>Zaradi navedenega se morajo ponudniki zavedati, da bo naročnik vsako nominacijo novega</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podizvajalca preveril z vidika dajanja lažnih izjav in v primeru, da se izkaže, da je podan</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zakonski</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dejanski stan prekrška,</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ustrezno ukrepal.</w:t>
      </w:r>
    </w:p>
    <w:p w14:paraId="5B115FDA"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44970E2E"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7207C855"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2F9D6BFA"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tbl>
      <w:tblPr>
        <w:tblStyle w:val="TableNormal1"/>
        <w:tblW w:w="8647"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099"/>
        <w:gridCol w:w="2410"/>
        <w:gridCol w:w="3138"/>
      </w:tblGrid>
      <w:tr w:rsidR="00BC6E49" w:rsidRPr="00BC6E49" w14:paraId="1CF4D836" w14:textId="77777777" w:rsidTr="0012649F">
        <w:trPr>
          <w:trHeight w:val="736"/>
        </w:trPr>
        <w:tc>
          <w:tcPr>
            <w:tcW w:w="3099" w:type="dxa"/>
          </w:tcPr>
          <w:p w14:paraId="45441C7A" w14:textId="77777777" w:rsidR="00BC6E49" w:rsidRPr="00BC6E49" w:rsidRDefault="00BC6E49" w:rsidP="00BC6E49">
            <w:pPr>
              <w:spacing w:line="276" w:lineRule="auto"/>
              <w:ind w:right="665"/>
              <w:jc w:val="center"/>
              <w:rPr>
                <w:rFonts w:ascii="Arial" w:eastAsia="Arial MT" w:hAnsi="Arial" w:cs="Arial"/>
              </w:rPr>
            </w:pPr>
            <w:r w:rsidRPr="00BC6E49">
              <w:rPr>
                <w:rFonts w:ascii="Arial" w:eastAsia="Arial MT" w:hAnsi="Arial" w:cs="Arial"/>
              </w:rPr>
              <w:t>KRAJ</w:t>
            </w:r>
          </w:p>
        </w:tc>
        <w:tc>
          <w:tcPr>
            <w:tcW w:w="2410" w:type="dxa"/>
          </w:tcPr>
          <w:p w14:paraId="6105592C" w14:textId="77777777" w:rsidR="00BC6E49" w:rsidRPr="00BC6E49" w:rsidRDefault="00BC6E49" w:rsidP="00BC6E49">
            <w:pPr>
              <w:spacing w:line="276" w:lineRule="auto"/>
              <w:rPr>
                <w:rFonts w:ascii="Arial" w:eastAsia="Arial MT" w:hAnsi="Arial" w:cs="Arial"/>
              </w:rPr>
            </w:pPr>
          </w:p>
        </w:tc>
        <w:tc>
          <w:tcPr>
            <w:tcW w:w="3138" w:type="dxa"/>
          </w:tcPr>
          <w:p w14:paraId="253AD98F" w14:textId="77777777" w:rsidR="00BC6E49" w:rsidRPr="00BC6E49" w:rsidRDefault="00BC6E49" w:rsidP="00BC6E49">
            <w:pPr>
              <w:spacing w:line="276" w:lineRule="auto"/>
              <w:ind w:right="306"/>
              <w:jc w:val="center"/>
              <w:rPr>
                <w:rFonts w:ascii="Arial" w:eastAsia="Arial MT" w:hAnsi="Arial" w:cs="Arial"/>
              </w:rPr>
            </w:pPr>
            <w:r w:rsidRPr="00BC6E49">
              <w:rPr>
                <w:rFonts w:ascii="Arial" w:eastAsia="Arial MT" w:hAnsi="Arial" w:cs="Arial"/>
              </w:rPr>
              <w:t>PONUDNIK</w:t>
            </w:r>
          </w:p>
          <w:p w14:paraId="5DB8FDFE" w14:textId="77777777" w:rsidR="00BC6E49" w:rsidRPr="00BC6E49" w:rsidRDefault="00BC6E49" w:rsidP="00BC6E49">
            <w:pPr>
              <w:spacing w:line="276" w:lineRule="auto"/>
              <w:ind w:right="306"/>
              <w:jc w:val="center"/>
              <w:rPr>
                <w:rFonts w:ascii="Arial" w:eastAsia="Arial MT" w:hAnsi="Arial" w:cs="Arial"/>
              </w:rPr>
            </w:pPr>
            <w:proofErr w:type="spellStart"/>
            <w:r w:rsidRPr="00BC6E49">
              <w:rPr>
                <w:rFonts w:ascii="Arial" w:eastAsia="Arial MT" w:hAnsi="Arial" w:cs="Arial"/>
              </w:rPr>
              <w:t>ime</w:t>
            </w:r>
            <w:proofErr w:type="spellEnd"/>
            <w:r w:rsidRPr="00BC6E49">
              <w:rPr>
                <w:rFonts w:ascii="Arial" w:eastAsia="Arial MT" w:hAnsi="Arial" w:cs="Arial"/>
              </w:rPr>
              <w:t xml:space="preserve"> in </w:t>
            </w:r>
            <w:proofErr w:type="spellStart"/>
            <w:r w:rsidRPr="00BC6E49">
              <w:rPr>
                <w:rFonts w:ascii="Arial" w:eastAsia="Arial MT" w:hAnsi="Arial" w:cs="Arial"/>
              </w:rPr>
              <w:t>priimek</w:t>
            </w:r>
            <w:proofErr w:type="spellEnd"/>
            <w:r w:rsidRPr="00BC6E49">
              <w:rPr>
                <w:rFonts w:ascii="Arial" w:eastAsia="Arial MT" w:hAnsi="Arial" w:cs="Arial"/>
              </w:rPr>
              <w:t xml:space="preserve"> </w:t>
            </w:r>
            <w:proofErr w:type="spellStart"/>
            <w:r w:rsidRPr="00BC6E49">
              <w:rPr>
                <w:rFonts w:ascii="Arial" w:eastAsia="Arial MT" w:hAnsi="Arial" w:cs="Arial"/>
              </w:rPr>
              <w:t>zakonitega</w:t>
            </w:r>
            <w:proofErr w:type="spellEnd"/>
            <w:r w:rsidRPr="00BC6E49">
              <w:rPr>
                <w:rFonts w:ascii="Arial" w:eastAsia="Arial MT" w:hAnsi="Arial" w:cs="Arial"/>
              </w:rPr>
              <w:t xml:space="preserve"> </w:t>
            </w:r>
            <w:proofErr w:type="spellStart"/>
            <w:r w:rsidRPr="00BC6E49">
              <w:rPr>
                <w:rFonts w:ascii="Arial" w:eastAsia="Arial MT" w:hAnsi="Arial" w:cs="Arial"/>
              </w:rPr>
              <w:t>zastopnika</w:t>
            </w:r>
            <w:proofErr w:type="spellEnd"/>
            <w:r w:rsidRPr="00BC6E49">
              <w:rPr>
                <w:rFonts w:ascii="Arial" w:eastAsia="Arial MT" w:hAnsi="Arial" w:cs="Arial"/>
              </w:rPr>
              <w:t xml:space="preserve"> in</w:t>
            </w:r>
            <w:r w:rsidRPr="00BC6E49">
              <w:rPr>
                <w:rFonts w:ascii="Arial" w:eastAsia="Arial MT" w:hAnsi="Arial" w:cs="Arial"/>
                <w:spacing w:val="-59"/>
              </w:rPr>
              <w:t xml:space="preserve"> </w:t>
            </w:r>
            <w:proofErr w:type="spellStart"/>
            <w:r w:rsidRPr="00BC6E49">
              <w:rPr>
                <w:rFonts w:ascii="Arial" w:eastAsia="Arial MT" w:hAnsi="Arial" w:cs="Arial"/>
              </w:rPr>
              <w:t>podpis</w:t>
            </w:r>
            <w:proofErr w:type="spellEnd"/>
          </w:p>
        </w:tc>
      </w:tr>
    </w:tbl>
    <w:p w14:paraId="78174869" w14:textId="77777777" w:rsidR="00BC6E49" w:rsidRPr="00BC6E49" w:rsidRDefault="00BC6E49" w:rsidP="00BC6E49">
      <w:pPr>
        <w:spacing w:after="0" w:line="276" w:lineRule="auto"/>
        <w:jc w:val="both"/>
        <w:rPr>
          <w:rFonts w:ascii="Arial" w:hAnsi="Arial" w:cs="Arial"/>
        </w:rPr>
      </w:pPr>
    </w:p>
    <w:p w14:paraId="3041D836" w14:textId="77777777" w:rsidR="00BC6E49" w:rsidRPr="00BC6E49" w:rsidRDefault="00BC6E49" w:rsidP="00BC6E49">
      <w:pPr>
        <w:spacing w:after="0" w:line="276" w:lineRule="auto"/>
        <w:rPr>
          <w:rFonts w:ascii="Arial" w:hAnsi="Arial" w:cs="Arial"/>
        </w:rPr>
      </w:pPr>
      <w:r w:rsidRPr="00BC6E49">
        <w:rPr>
          <w:rFonts w:ascii="Arial" w:hAnsi="Arial" w:cs="Arial"/>
        </w:rPr>
        <w:br w:type="page"/>
      </w:r>
    </w:p>
    <w:p w14:paraId="69105107" w14:textId="77777777" w:rsidR="00BC6E49" w:rsidRPr="00BC6E49" w:rsidRDefault="00BC6E49" w:rsidP="00BC6E49">
      <w:pPr>
        <w:widowControl w:val="0"/>
        <w:autoSpaceDE w:val="0"/>
        <w:autoSpaceDN w:val="0"/>
        <w:spacing w:after="0" w:line="276" w:lineRule="auto"/>
        <w:ind w:right="457"/>
        <w:jc w:val="right"/>
        <w:outlineLvl w:val="2"/>
        <w:rPr>
          <w:rFonts w:ascii="Arial" w:eastAsia="Arial" w:hAnsi="Arial" w:cs="Arial"/>
          <w:b/>
          <w:bCs/>
          <w:i/>
          <w:iCs/>
          <w:kern w:val="0"/>
          <w14:ligatures w14:val="none"/>
        </w:rPr>
      </w:pPr>
      <w:bookmarkStart w:id="25" w:name="_Toc139548442"/>
      <w:r w:rsidRPr="00BC6E49">
        <w:rPr>
          <w:rFonts w:ascii="Arial" w:eastAsia="Arial" w:hAnsi="Arial" w:cs="Arial"/>
          <w:b/>
          <w:bCs/>
          <w:i/>
          <w:iCs/>
          <w:noProof/>
          <w:kern w:val="0"/>
          <w14:ligatures w14:val="none"/>
        </w:rPr>
        <w:lastRenderedPageBreak/>
        <mc:AlternateContent>
          <mc:Choice Requires="wpg">
            <w:drawing>
              <wp:anchor distT="0" distB="0" distL="0" distR="0" simplePos="0" relativeHeight="251660288" behindDoc="1" locked="0" layoutInCell="1" allowOverlap="1" wp14:anchorId="6B016CF9" wp14:editId="30BE7AE7">
                <wp:simplePos x="0" y="0"/>
                <wp:positionH relativeFrom="page">
                  <wp:posOffset>882650</wp:posOffset>
                </wp:positionH>
                <wp:positionV relativeFrom="paragraph">
                  <wp:posOffset>236855</wp:posOffset>
                </wp:positionV>
                <wp:extent cx="5797550" cy="449580"/>
                <wp:effectExtent l="0" t="0" r="0" b="0"/>
                <wp:wrapTopAndBottom/>
                <wp:docPr id="54"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449580"/>
                          <a:chOff x="1390" y="373"/>
                          <a:chExt cx="9130" cy="708"/>
                        </a:xfrm>
                      </wpg:grpSpPr>
                      <wps:wsp>
                        <wps:cNvPr id="55" name="Rectangle 53"/>
                        <wps:cNvSpPr>
                          <a:spLocks noChangeArrowheads="1"/>
                        </wps:cNvSpPr>
                        <wps:spPr bwMode="auto">
                          <a:xfrm>
                            <a:off x="1390" y="382"/>
                            <a:ext cx="9130" cy="689"/>
                          </a:xfrm>
                          <a:prstGeom prst="rect">
                            <a:avLst/>
                          </a:prstGeom>
                          <a:solidFill>
                            <a:srgbClr val="F7EEF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AutoShape 52"/>
                        <wps:cNvSpPr>
                          <a:spLocks/>
                        </wps:cNvSpPr>
                        <wps:spPr bwMode="auto">
                          <a:xfrm>
                            <a:off x="1390" y="372"/>
                            <a:ext cx="9130" cy="708"/>
                          </a:xfrm>
                          <a:custGeom>
                            <a:avLst/>
                            <a:gdLst>
                              <a:gd name="T0" fmla="+- 0 10519 1390"/>
                              <a:gd name="T1" fmla="*/ T0 w 9130"/>
                              <a:gd name="T2" fmla="+- 0 1071 373"/>
                              <a:gd name="T3" fmla="*/ 1071 h 708"/>
                              <a:gd name="T4" fmla="+- 0 1390 1390"/>
                              <a:gd name="T5" fmla="*/ T4 w 9130"/>
                              <a:gd name="T6" fmla="+- 0 1071 373"/>
                              <a:gd name="T7" fmla="*/ 1071 h 708"/>
                              <a:gd name="T8" fmla="+- 0 1390 1390"/>
                              <a:gd name="T9" fmla="*/ T8 w 9130"/>
                              <a:gd name="T10" fmla="+- 0 1081 373"/>
                              <a:gd name="T11" fmla="*/ 1081 h 708"/>
                              <a:gd name="T12" fmla="+- 0 10519 1390"/>
                              <a:gd name="T13" fmla="*/ T12 w 9130"/>
                              <a:gd name="T14" fmla="+- 0 1081 373"/>
                              <a:gd name="T15" fmla="*/ 1081 h 708"/>
                              <a:gd name="T16" fmla="+- 0 10519 1390"/>
                              <a:gd name="T17" fmla="*/ T16 w 9130"/>
                              <a:gd name="T18" fmla="+- 0 1071 373"/>
                              <a:gd name="T19" fmla="*/ 1071 h 708"/>
                              <a:gd name="T20" fmla="+- 0 10519 1390"/>
                              <a:gd name="T21" fmla="*/ T20 w 9130"/>
                              <a:gd name="T22" fmla="+- 0 373 373"/>
                              <a:gd name="T23" fmla="*/ 373 h 708"/>
                              <a:gd name="T24" fmla="+- 0 1390 1390"/>
                              <a:gd name="T25" fmla="*/ T24 w 9130"/>
                              <a:gd name="T26" fmla="+- 0 373 373"/>
                              <a:gd name="T27" fmla="*/ 373 h 708"/>
                              <a:gd name="T28" fmla="+- 0 1390 1390"/>
                              <a:gd name="T29" fmla="*/ T28 w 9130"/>
                              <a:gd name="T30" fmla="+- 0 382 373"/>
                              <a:gd name="T31" fmla="*/ 382 h 708"/>
                              <a:gd name="T32" fmla="+- 0 10519 1390"/>
                              <a:gd name="T33" fmla="*/ T32 w 9130"/>
                              <a:gd name="T34" fmla="+- 0 382 373"/>
                              <a:gd name="T35" fmla="*/ 382 h 708"/>
                              <a:gd name="T36" fmla="+- 0 10519 1390"/>
                              <a:gd name="T37" fmla="*/ T36 w 9130"/>
                              <a:gd name="T38" fmla="+- 0 373 373"/>
                              <a:gd name="T39" fmla="*/ 373 h 7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9130" h="708">
                                <a:moveTo>
                                  <a:pt x="9129" y="698"/>
                                </a:moveTo>
                                <a:lnTo>
                                  <a:pt x="0" y="698"/>
                                </a:lnTo>
                                <a:lnTo>
                                  <a:pt x="0" y="708"/>
                                </a:lnTo>
                                <a:lnTo>
                                  <a:pt x="9129" y="708"/>
                                </a:lnTo>
                                <a:lnTo>
                                  <a:pt x="9129" y="698"/>
                                </a:lnTo>
                                <a:close/>
                                <a:moveTo>
                                  <a:pt x="9129" y="0"/>
                                </a:moveTo>
                                <a:lnTo>
                                  <a:pt x="0" y="0"/>
                                </a:lnTo>
                                <a:lnTo>
                                  <a:pt x="0" y="9"/>
                                </a:lnTo>
                                <a:lnTo>
                                  <a:pt x="9129" y="9"/>
                                </a:lnTo>
                                <a:lnTo>
                                  <a:pt x="9129" y="0"/>
                                </a:lnTo>
                                <a:close/>
                              </a:path>
                            </a:pathLst>
                          </a:custGeom>
                          <a:solidFill>
                            <a:srgbClr val="531C7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Text Box 51"/>
                        <wps:cNvSpPr txBox="1">
                          <a:spLocks noChangeArrowheads="1"/>
                        </wps:cNvSpPr>
                        <wps:spPr bwMode="auto">
                          <a:xfrm>
                            <a:off x="1390" y="382"/>
                            <a:ext cx="9130" cy="6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BCF7B0" w14:textId="77777777" w:rsidR="00BC6E49" w:rsidRDefault="00BC6E49" w:rsidP="00BC6E49">
                              <w:pPr>
                                <w:spacing w:before="199"/>
                                <w:ind w:left="1103" w:right="1103"/>
                                <w:jc w:val="center"/>
                                <w:rPr>
                                  <w:rFonts w:ascii="Arial"/>
                                  <w:b/>
                                  <w:i/>
                                </w:rPr>
                              </w:pPr>
                              <w:bookmarkStart w:id="26" w:name="_bookmark75"/>
                              <w:bookmarkEnd w:id="26"/>
                              <w:r>
                                <w:rPr>
                                  <w:rFonts w:ascii="Arial"/>
                                  <w:b/>
                                  <w:i/>
                                  <w:spacing w:val="15"/>
                                </w:rPr>
                                <w:t>IZJAVA</w:t>
                              </w:r>
                              <w:r>
                                <w:rPr>
                                  <w:rFonts w:ascii="Arial"/>
                                  <w:b/>
                                  <w:i/>
                                  <w:spacing w:val="47"/>
                                </w:rPr>
                                <w:t xml:space="preserve"> </w:t>
                              </w:r>
                              <w:r>
                                <w:rPr>
                                  <w:rFonts w:ascii="Arial"/>
                                  <w:b/>
                                  <w:i/>
                                  <w:spacing w:val="17"/>
                                </w:rPr>
                                <w:t>PODIZVAJALCA</w:t>
                              </w:r>
                              <w:r>
                                <w:rPr>
                                  <w:rFonts w:ascii="Arial"/>
                                  <w:b/>
                                  <w:i/>
                                  <w:spacing w:val="-34"/>
                                </w:rPr>
                                <w:t xml:space="preserve"> </w:t>
                              </w:r>
                              <w:r>
                                <w:rPr>
                                  <w:rFonts w:ascii="Arial"/>
                                  <w:b/>
                                  <w:i/>
                                  <w:vertAlign w:val="superscript"/>
                                </w:rPr>
                                <w:t>6</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016CF9" id="Group 50" o:spid="_x0000_s1030" style="position:absolute;left:0;text-align:left;margin-left:69.5pt;margin-top:18.65pt;width:456.5pt;height:35.4pt;z-index:-251656192;mso-wrap-distance-left:0;mso-wrap-distance-right:0;mso-position-horizontal-relative:page" coordorigin="1390,373" coordsize="9130,7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">
                <v:rect id="Rectangle 53" o:spid="_x0000_s1031" style="position:absolute;left:1390;top:382;width:9130;height: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" fillcolor="#f7eefa" stroked="f"/>
                <v:shape id="AutoShape 52" o:spid="_x0000_s1032" style="position:absolute;left:1390;top:372;width:9130;height:708;visibility:visible;mso-wrap-style:square;v-text-anchor:top" coordsize="9130,7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" path="m9129,698l,698r,10l9129,708r,-10xm9129,l,,,9r9129,l9129,xe" fillcolor="#531c71" stroked="f">
                  <v:path arrowok="t" o:connecttype="custom" o:connectlocs="9129,1071;0,1071;0,1081;9129,1081;9129,1071;9129,373;0,373;0,382;9129,382;9129,373" o:connectangles="0,0,0,0,0,0,0,0,0,0"/>
                </v:shape>
                <v:shape id="Text Box 51" o:spid="_x0000_s1033" type="#_x0000_t202" style="position:absolute;left:1390;top:382;width:9130;height:6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" filled="f" stroked="f">
                  <v:textbox inset="0,0,0,0">
                    <w:txbxContent>
                      <w:p w14:paraId="77BCF7B0" w14:textId="77777777" w:rsidR="00BC6E49" w:rsidRDefault="00BC6E49" w:rsidP="00BC6E49">
                        <w:pPr>
                          <w:spacing w:before="199"/>
                          <w:ind w:left="1103" w:right="1103"/>
                          <w:jc w:val="center"/>
                          <w:rPr>
                            <w:rFonts w:ascii="Arial"/>
                            <w:b/>
                            <w:i/>
                          </w:rPr>
                        </w:pPr>
                        <w:bookmarkStart w:id="27" w:name="_bookmark75"/>
                        <w:bookmarkEnd w:id="27"/>
                        <w:r>
                          <w:rPr>
                            <w:rFonts w:ascii="Arial"/>
                            <w:b/>
                            <w:i/>
                            <w:spacing w:val="15"/>
                          </w:rPr>
                          <w:t>IZJAVA</w:t>
                        </w:r>
                        <w:r>
                          <w:rPr>
                            <w:rFonts w:ascii="Arial"/>
                            <w:b/>
                            <w:i/>
                            <w:spacing w:val="47"/>
                          </w:rPr>
                          <w:t xml:space="preserve"> </w:t>
                        </w:r>
                        <w:r>
                          <w:rPr>
                            <w:rFonts w:ascii="Arial"/>
                            <w:b/>
                            <w:i/>
                            <w:spacing w:val="17"/>
                          </w:rPr>
                          <w:t>PODIZVAJALCA</w:t>
                        </w:r>
                        <w:r>
                          <w:rPr>
                            <w:rFonts w:ascii="Arial"/>
                            <w:b/>
                            <w:i/>
                            <w:spacing w:val="-34"/>
                          </w:rPr>
                          <w:t xml:space="preserve"> </w:t>
                        </w:r>
                        <w:r>
                          <w:rPr>
                            <w:rFonts w:ascii="Arial"/>
                            <w:b/>
                            <w:i/>
                            <w:vertAlign w:val="superscript"/>
                          </w:rPr>
                          <w:t>6</w:t>
                        </w:r>
                      </w:p>
                    </w:txbxContent>
                  </v:textbox>
                </v:shape>
                <w10:wrap type="topAndBottom" anchorx="page"/>
              </v:group>
            </w:pict>
          </mc:Fallback>
        </mc:AlternateContent>
      </w:r>
      <w:bookmarkStart w:id="28" w:name="_bookmark74"/>
      <w:bookmarkEnd w:id="28"/>
      <w:r w:rsidRPr="00BC6E49">
        <w:rPr>
          <w:rFonts w:ascii="Arial" w:eastAsia="Arial" w:hAnsi="Arial" w:cs="Arial"/>
          <w:b/>
          <w:bCs/>
          <w:i/>
          <w:iCs/>
          <w:kern w:val="0"/>
          <w14:ligatures w14:val="none"/>
        </w:rPr>
        <w:t>PRILOGA</w:t>
      </w:r>
      <w:r w:rsidRPr="00BC6E49">
        <w:rPr>
          <w:rFonts w:ascii="Arial" w:eastAsia="Arial" w:hAnsi="Arial" w:cs="Arial"/>
          <w:b/>
          <w:bCs/>
          <w:i/>
          <w:iCs/>
          <w:spacing w:val="-2"/>
          <w:kern w:val="0"/>
          <w14:ligatures w14:val="none"/>
        </w:rPr>
        <w:t xml:space="preserve"> </w:t>
      </w:r>
      <w:r w:rsidRPr="00BC6E49">
        <w:rPr>
          <w:rFonts w:ascii="Arial" w:eastAsia="Arial" w:hAnsi="Arial" w:cs="Arial"/>
          <w:b/>
          <w:bCs/>
          <w:i/>
          <w:iCs/>
          <w:kern w:val="0"/>
          <w14:ligatures w14:val="none"/>
        </w:rPr>
        <w:t>št. 4</w:t>
      </w:r>
      <w:bookmarkEnd w:id="25"/>
    </w:p>
    <w:p w14:paraId="32016956" w14:textId="77777777" w:rsidR="00BC6E49" w:rsidRPr="00BC6E49" w:rsidRDefault="00BC6E49" w:rsidP="00BC6E49">
      <w:pPr>
        <w:widowControl w:val="0"/>
        <w:autoSpaceDE w:val="0"/>
        <w:autoSpaceDN w:val="0"/>
        <w:spacing w:after="0" w:line="276" w:lineRule="auto"/>
        <w:rPr>
          <w:rFonts w:ascii="Arial" w:eastAsia="Arial MT" w:hAnsi="Arial" w:cs="Arial"/>
          <w:spacing w:val="-58"/>
          <w:kern w:val="0"/>
          <w14:ligatures w14:val="none"/>
        </w:rPr>
      </w:pPr>
      <w:r w:rsidRPr="00BC6E49">
        <w:rPr>
          <w:rFonts w:ascii="Arial" w:eastAsia="Arial MT" w:hAnsi="Arial" w:cs="Arial"/>
          <w:kern w:val="0"/>
          <w14:ligatures w14:val="none"/>
        </w:rPr>
        <w:t>V</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zvezi</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z</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javnim naročilom</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w:t>
      </w:r>
      <w:bookmarkStart w:id="29" w:name="_Hlk133228357"/>
      <w:r w:rsidRPr="00BC6E49">
        <w:rPr>
          <w:rFonts w:ascii="Arial" w:eastAsia="Times New Roman" w:hAnsi="Arial" w:cs="Arial"/>
          <w:bCs/>
          <w:lang w:eastAsia="sl-SI"/>
        </w:rPr>
        <w:t>Dobava in montaža raziskovalne opreme »ICP-MS</w:t>
      </w:r>
      <w:r w:rsidRPr="00BC6E49">
        <w:rPr>
          <w:rFonts w:ascii="Arial" w:eastAsiaTheme="minorEastAsia" w:hAnsi="Arial" w:cs="Arial"/>
          <w:kern w:val="3"/>
          <w:lang w:eastAsia="zh-CN"/>
          <w14:ligatures w14:val="none"/>
        </w:rPr>
        <w:t>«</w:t>
      </w:r>
      <w:bookmarkEnd w:id="29"/>
      <w:r w:rsidRPr="00BC6E49">
        <w:rPr>
          <w:rFonts w:ascii="Arial" w:eastAsia="Arial MT" w:hAnsi="Arial" w:cs="Arial"/>
          <w:kern w:val="0"/>
          <w14:ligatures w14:val="none"/>
        </w:rPr>
        <w:t>«</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objavljenem</w:t>
      </w:r>
      <w:r w:rsidRPr="00BC6E49">
        <w:rPr>
          <w:rFonts w:ascii="Arial" w:eastAsia="Arial MT" w:hAnsi="Arial" w:cs="Arial"/>
          <w:spacing w:val="2"/>
          <w:kern w:val="0"/>
          <w14:ligatures w14:val="none"/>
        </w:rPr>
        <w:t xml:space="preserve"> </w:t>
      </w:r>
      <w:r w:rsidRPr="00BC6E49">
        <w:rPr>
          <w:rFonts w:ascii="Arial" w:eastAsia="Arial MT" w:hAnsi="Arial" w:cs="Arial"/>
          <w:kern w:val="0"/>
          <w14:ligatures w14:val="none"/>
        </w:rPr>
        <w:t>na</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portalu</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 xml:space="preserve">javnih </w:t>
      </w:r>
      <w:r w:rsidRPr="00BC6E49">
        <w:rPr>
          <w:rFonts w:ascii="Arial" w:eastAsia="Arial MT" w:hAnsi="Arial" w:cs="Arial"/>
          <w:w w:val="90"/>
          <w:kern w:val="0"/>
          <w14:ligatures w14:val="none"/>
        </w:rPr>
        <w:t>naročil</w:t>
      </w:r>
      <w:r w:rsidRPr="00BC6E49">
        <w:rPr>
          <w:rFonts w:ascii="Arial" w:eastAsia="Arial MT" w:hAnsi="Arial" w:cs="Arial"/>
          <w:spacing w:val="5"/>
          <w:w w:val="90"/>
          <w:kern w:val="0"/>
          <w14:ligatures w14:val="none"/>
        </w:rPr>
        <w:t xml:space="preserve"> </w:t>
      </w:r>
      <w:r w:rsidRPr="00BC6E49">
        <w:rPr>
          <w:rFonts w:ascii="Arial" w:eastAsia="Arial MT" w:hAnsi="Arial" w:cs="Arial"/>
          <w:w w:val="90"/>
          <w:kern w:val="0"/>
          <w14:ligatures w14:val="none"/>
        </w:rPr>
        <w:t>dne</w:t>
      </w:r>
      <w:r w:rsidRPr="00BC6E49">
        <w:rPr>
          <w:rFonts w:ascii="Arial" w:eastAsia="Arial MT" w:hAnsi="Arial" w:cs="Arial"/>
          <w:w w:val="90"/>
          <w:kern w:val="0"/>
          <w:u w:val="single"/>
          <w14:ligatures w14:val="none"/>
        </w:rPr>
        <w:tab/>
        <w:t>_________</w:t>
      </w:r>
      <w:r w:rsidRPr="00BC6E49">
        <w:rPr>
          <w:rFonts w:ascii="Arial" w:eastAsia="Arial MT" w:hAnsi="Arial" w:cs="Arial"/>
          <w:kern w:val="0"/>
          <w14:ligatures w14:val="none"/>
        </w:rPr>
        <w:t>,</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št.</w:t>
      </w:r>
      <w:r w:rsidRPr="00BC6E49">
        <w:rPr>
          <w:rFonts w:ascii="Arial" w:eastAsia="Arial MT" w:hAnsi="Arial" w:cs="Arial"/>
          <w:spacing w:val="-3"/>
          <w:kern w:val="0"/>
          <w14:ligatures w14:val="none"/>
        </w:rPr>
        <w:t xml:space="preserve"> </w:t>
      </w:r>
      <w:r w:rsidRPr="00BC6E49">
        <w:rPr>
          <w:rFonts w:ascii="Arial" w:eastAsia="Arial MT" w:hAnsi="Arial" w:cs="Arial"/>
          <w:kern w:val="0"/>
          <w14:ligatures w14:val="none"/>
        </w:rPr>
        <w:t>objave______</w:t>
      </w:r>
      <w:r w:rsidRPr="00BC6E49">
        <w:rPr>
          <w:rFonts w:ascii="Arial" w:eastAsia="Arial MT" w:hAnsi="Arial" w:cs="Arial"/>
          <w:kern w:val="0"/>
          <w:u w:val="single"/>
          <w14:ligatures w14:val="none"/>
        </w:rPr>
        <w:tab/>
      </w:r>
      <w:r w:rsidRPr="00BC6E49">
        <w:rPr>
          <w:rFonts w:ascii="Arial" w:eastAsia="Arial MT" w:hAnsi="Arial" w:cs="Arial"/>
          <w:kern w:val="0"/>
          <w14:ligatures w14:val="none"/>
        </w:rPr>
        <w:t>/2023,</w:t>
      </w:r>
      <w:r w:rsidRPr="00BC6E49">
        <w:rPr>
          <w:rFonts w:ascii="Arial" w:eastAsia="Arial MT" w:hAnsi="Arial" w:cs="Arial"/>
          <w:spacing w:val="-58"/>
          <w:kern w:val="0"/>
          <w14:ligatures w14:val="none"/>
        </w:rPr>
        <w:t xml:space="preserve"> </w:t>
      </w:r>
    </w:p>
    <w:p w14:paraId="7B32E261" w14:textId="77777777" w:rsidR="00BC6E49" w:rsidRPr="00BC6E49" w:rsidRDefault="00BC6E49" w:rsidP="00BC6E49">
      <w:pPr>
        <w:widowControl w:val="0"/>
        <w:autoSpaceDE w:val="0"/>
        <w:autoSpaceDN w:val="0"/>
        <w:spacing w:after="0" w:line="276" w:lineRule="auto"/>
        <w:rPr>
          <w:rFonts w:ascii="Arial" w:eastAsia="Arial MT" w:hAnsi="Arial" w:cs="Arial"/>
          <w:spacing w:val="-58"/>
          <w:kern w:val="0"/>
          <w14:ligatures w14:val="none"/>
        </w:rPr>
      </w:pPr>
    </w:p>
    <w:p w14:paraId="6A2390C8"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r w:rsidRPr="00BC6E49">
        <w:rPr>
          <w:rFonts w:ascii="Arial" w:eastAsia="Arial MT" w:hAnsi="Arial" w:cs="Arial"/>
          <w:kern w:val="0"/>
          <w14:ligatures w14:val="none"/>
        </w:rPr>
        <w:t>izjavljamo,</w:t>
      </w:r>
      <w:r w:rsidRPr="00BC6E49">
        <w:rPr>
          <w:rFonts w:ascii="Arial" w:eastAsia="Arial MT" w:hAnsi="Arial" w:cs="Arial"/>
          <w:spacing w:val="1"/>
          <w:kern w:val="0"/>
          <w14:ligatures w14:val="none"/>
        </w:rPr>
        <w:t xml:space="preserve"> </w:t>
      </w:r>
      <w:r w:rsidRPr="00BC6E49">
        <w:rPr>
          <w:rFonts w:ascii="Arial" w:eastAsia="Arial MT" w:hAnsi="Arial" w:cs="Arial"/>
          <w:kern w:val="0"/>
          <w14:ligatures w14:val="none"/>
        </w:rPr>
        <w:t>da</w:t>
      </w:r>
    </w:p>
    <w:p w14:paraId="71763812" w14:textId="77777777" w:rsidR="00BC6E49" w:rsidRPr="00BC6E49" w:rsidRDefault="00BC6E49" w:rsidP="00BC6E49">
      <w:pPr>
        <w:widowControl w:val="0"/>
        <w:numPr>
          <w:ilvl w:val="0"/>
          <w:numId w:val="30"/>
        </w:numPr>
        <w:tabs>
          <w:tab w:val="left" w:pos="1626"/>
          <w:tab w:val="left" w:pos="1627"/>
        </w:tabs>
        <w:autoSpaceDE w:val="0"/>
        <w:autoSpaceDN w:val="0"/>
        <w:spacing w:after="0" w:line="276" w:lineRule="auto"/>
        <w:ind w:right="462"/>
        <w:rPr>
          <w:rFonts w:ascii="Arial" w:eastAsia="Arial MT" w:hAnsi="Arial" w:cs="Arial"/>
          <w:kern w:val="0"/>
          <w14:ligatures w14:val="none"/>
        </w:rPr>
      </w:pPr>
      <w:r w:rsidRPr="00BC6E49">
        <w:rPr>
          <w:rFonts w:ascii="Arial" w:eastAsia="Arial MT" w:hAnsi="Arial" w:cs="Arial"/>
          <w:kern w:val="0"/>
          <w14:ligatures w14:val="none"/>
        </w:rPr>
        <w:t>bomo v primeru izbire ponudnika sodelovali pri izvedbi predmeta javnega naročila, in</w:t>
      </w:r>
      <w:r w:rsidRPr="00BC6E49">
        <w:rPr>
          <w:rFonts w:ascii="Arial" w:eastAsia="Arial MT" w:hAnsi="Arial" w:cs="Arial"/>
          <w:spacing w:val="-59"/>
          <w:kern w:val="0"/>
          <w14:ligatures w14:val="none"/>
        </w:rPr>
        <w:t xml:space="preserve"> </w:t>
      </w:r>
      <w:r w:rsidRPr="00BC6E49">
        <w:rPr>
          <w:rFonts w:ascii="Arial" w:eastAsia="Arial MT" w:hAnsi="Arial" w:cs="Arial"/>
          <w:kern w:val="0"/>
          <w14:ligatures w14:val="none"/>
        </w:rPr>
        <w:t>sicer z:</w:t>
      </w:r>
    </w:p>
    <w:p w14:paraId="5F520E90" w14:textId="77777777" w:rsidR="00BC6E49" w:rsidRPr="00BC6E49" w:rsidRDefault="00BC6E49" w:rsidP="00BC6E49">
      <w:pPr>
        <w:widowControl w:val="0"/>
        <w:tabs>
          <w:tab w:val="left" w:pos="1626"/>
          <w:tab w:val="left" w:pos="1627"/>
        </w:tabs>
        <w:autoSpaceDE w:val="0"/>
        <w:autoSpaceDN w:val="0"/>
        <w:spacing w:after="0" w:line="276" w:lineRule="auto"/>
        <w:ind w:left="1638" w:right="462"/>
        <w:rPr>
          <w:rFonts w:ascii="Arial" w:eastAsia="Arial MT" w:hAnsi="Arial" w:cs="Arial"/>
          <w:kern w:val="0"/>
          <w14:ligatures w14:val="none"/>
        </w:rPr>
      </w:pPr>
    </w:p>
    <w:tbl>
      <w:tblPr>
        <w:tblStyle w:val="TableNormal1"/>
        <w:tblW w:w="950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20"/>
        <w:gridCol w:w="4984"/>
      </w:tblGrid>
      <w:tr w:rsidR="00BC6E49" w:rsidRPr="00BC6E49" w14:paraId="1286AF70" w14:textId="77777777" w:rsidTr="0012649F">
        <w:trPr>
          <w:trHeight w:val="873"/>
        </w:trPr>
        <w:tc>
          <w:tcPr>
            <w:tcW w:w="4520" w:type="dxa"/>
          </w:tcPr>
          <w:p w14:paraId="6A05863F" w14:textId="77777777" w:rsidR="00BC6E49" w:rsidRPr="00BC6E49" w:rsidRDefault="00BC6E49" w:rsidP="00BC6E49">
            <w:pPr>
              <w:spacing w:line="276" w:lineRule="auto"/>
              <w:ind w:left="659" w:right="352" w:hanging="296"/>
              <w:rPr>
                <w:rFonts w:ascii="Arial" w:eastAsia="Arial MT" w:hAnsi="Arial" w:cs="Arial"/>
                <w:b/>
              </w:rPr>
            </w:pPr>
            <w:r w:rsidRPr="00BC6E49">
              <w:rPr>
                <w:rFonts w:ascii="Arial" w:eastAsia="Arial MT" w:hAnsi="Arial" w:cs="Arial"/>
                <w:b/>
              </w:rPr>
              <w:t>OBSEG</w:t>
            </w:r>
            <w:r w:rsidRPr="00BC6E49">
              <w:rPr>
                <w:rFonts w:ascii="Arial" w:eastAsia="Arial MT" w:hAnsi="Arial" w:cs="Arial"/>
                <w:b/>
                <w:spacing w:val="-9"/>
              </w:rPr>
              <w:t xml:space="preserve"> </w:t>
            </w:r>
            <w:r w:rsidRPr="00BC6E49">
              <w:rPr>
                <w:rFonts w:ascii="Arial" w:eastAsia="Arial MT" w:hAnsi="Arial" w:cs="Arial"/>
                <w:b/>
              </w:rPr>
              <w:t>IN</w:t>
            </w:r>
            <w:r w:rsidRPr="00BC6E49">
              <w:rPr>
                <w:rFonts w:ascii="Arial" w:eastAsia="Arial MT" w:hAnsi="Arial" w:cs="Arial"/>
                <w:b/>
                <w:spacing w:val="-8"/>
              </w:rPr>
              <w:t xml:space="preserve"> </w:t>
            </w:r>
            <w:r w:rsidRPr="00BC6E49">
              <w:rPr>
                <w:rFonts w:ascii="Arial" w:eastAsia="Arial MT" w:hAnsi="Arial" w:cs="Arial"/>
                <w:b/>
              </w:rPr>
              <w:t>VRSTA</w:t>
            </w:r>
            <w:r w:rsidRPr="00BC6E49">
              <w:rPr>
                <w:rFonts w:ascii="Arial" w:eastAsia="Arial MT" w:hAnsi="Arial" w:cs="Arial"/>
                <w:b/>
                <w:spacing w:val="-15"/>
              </w:rPr>
              <w:t xml:space="preserve"> </w:t>
            </w:r>
            <w:r w:rsidRPr="00BC6E49">
              <w:rPr>
                <w:rFonts w:ascii="Arial" w:eastAsia="Arial MT" w:hAnsi="Arial" w:cs="Arial"/>
                <w:b/>
              </w:rPr>
              <w:t>DEL</w:t>
            </w:r>
            <w:r w:rsidRPr="00BC6E49">
              <w:rPr>
                <w:rFonts w:ascii="Arial" w:eastAsia="Arial MT" w:hAnsi="Arial" w:cs="Arial"/>
                <w:b/>
                <w:spacing w:val="-58"/>
              </w:rPr>
              <w:t xml:space="preserve"> </w:t>
            </w:r>
            <w:r w:rsidRPr="00BC6E49">
              <w:rPr>
                <w:rFonts w:ascii="Arial" w:eastAsia="Arial MT" w:hAnsi="Arial" w:cs="Arial"/>
                <w:b/>
              </w:rPr>
              <w:t>PODIZVAJALCA:</w:t>
            </w:r>
          </w:p>
        </w:tc>
        <w:tc>
          <w:tcPr>
            <w:tcW w:w="4984" w:type="dxa"/>
          </w:tcPr>
          <w:p w14:paraId="70FC1A37" w14:textId="77777777" w:rsidR="00BC6E49" w:rsidRPr="00BC6E49" w:rsidRDefault="00BC6E49" w:rsidP="00BC6E49">
            <w:pPr>
              <w:spacing w:line="276" w:lineRule="auto"/>
              <w:ind w:left="188" w:right="186"/>
              <w:jc w:val="center"/>
              <w:rPr>
                <w:rFonts w:ascii="Arial" w:eastAsia="Arial MT" w:hAnsi="Arial" w:cs="Arial"/>
                <w:b/>
              </w:rPr>
            </w:pPr>
            <w:r w:rsidRPr="00BC6E49">
              <w:rPr>
                <w:rFonts w:ascii="Arial" w:eastAsia="Arial MT" w:hAnsi="Arial" w:cs="Arial"/>
                <w:b/>
              </w:rPr>
              <w:t>PREDMET,</w:t>
            </w:r>
            <w:r w:rsidRPr="00BC6E49">
              <w:rPr>
                <w:rFonts w:ascii="Arial" w:eastAsia="Arial MT" w:hAnsi="Arial" w:cs="Arial"/>
                <w:b/>
                <w:spacing w:val="-9"/>
              </w:rPr>
              <w:t xml:space="preserve"> </w:t>
            </w:r>
            <w:r w:rsidRPr="00BC6E49">
              <w:rPr>
                <w:rFonts w:ascii="Arial" w:eastAsia="Arial MT" w:hAnsi="Arial" w:cs="Arial"/>
                <w:b/>
              </w:rPr>
              <w:t>KOLIČINA,</w:t>
            </w:r>
            <w:r w:rsidRPr="00BC6E49">
              <w:rPr>
                <w:rFonts w:ascii="Arial" w:eastAsia="Arial MT" w:hAnsi="Arial" w:cs="Arial"/>
                <w:b/>
                <w:spacing w:val="-14"/>
              </w:rPr>
              <w:t xml:space="preserve"> </w:t>
            </w:r>
            <w:r w:rsidRPr="00BC6E49">
              <w:rPr>
                <w:rFonts w:ascii="Arial" w:eastAsia="Arial MT" w:hAnsi="Arial" w:cs="Arial"/>
                <w:b/>
              </w:rPr>
              <w:t>VREDNOST</w:t>
            </w:r>
            <w:r w:rsidRPr="00BC6E49">
              <w:rPr>
                <w:rFonts w:ascii="Arial" w:eastAsia="Arial MT" w:hAnsi="Arial" w:cs="Arial"/>
                <w:b/>
                <w:spacing w:val="-11"/>
              </w:rPr>
              <w:t xml:space="preserve"> </w:t>
            </w:r>
            <w:r w:rsidRPr="00BC6E49">
              <w:rPr>
                <w:rFonts w:ascii="Arial" w:eastAsia="Arial MT" w:hAnsi="Arial" w:cs="Arial"/>
                <w:b/>
              </w:rPr>
              <w:t>IZVEDBE</w:t>
            </w:r>
            <w:r w:rsidRPr="00BC6E49">
              <w:rPr>
                <w:rFonts w:ascii="Arial" w:eastAsia="Arial MT" w:hAnsi="Arial" w:cs="Arial"/>
                <w:b/>
                <w:spacing w:val="-58"/>
              </w:rPr>
              <w:t xml:space="preserve"> </w:t>
            </w:r>
            <w:r w:rsidRPr="00BC6E49">
              <w:rPr>
                <w:rFonts w:ascii="Arial" w:eastAsia="Arial MT" w:hAnsi="Arial" w:cs="Arial"/>
                <w:b/>
                <w:spacing w:val="-1"/>
              </w:rPr>
              <w:t>DEL</w:t>
            </w:r>
            <w:r w:rsidRPr="00BC6E49">
              <w:rPr>
                <w:rFonts w:ascii="Arial" w:eastAsia="Arial MT" w:hAnsi="Arial" w:cs="Arial"/>
                <w:b/>
                <w:spacing w:val="-7"/>
              </w:rPr>
              <w:t xml:space="preserve"> </w:t>
            </w:r>
            <w:r w:rsidRPr="00BC6E49">
              <w:rPr>
                <w:rFonts w:ascii="Arial" w:eastAsia="Arial MT" w:hAnsi="Arial" w:cs="Arial"/>
                <w:b/>
                <w:spacing w:val="-1"/>
              </w:rPr>
              <w:t>PODIZVAJALCA</w:t>
            </w:r>
            <w:r w:rsidRPr="00BC6E49">
              <w:rPr>
                <w:rFonts w:ascii="Arial" w:eastAsia="Arial MT" w:hAnsi="Arial" w:cs="Arial"/>
                <w:b/>
                <w:spacing w:val="-13"/>
              </w:rPr>
              <w:t xml:space="preserve"> </w:t>
            </w:r>
            <w:r w:rsidRPr="00BC6E49">
              <w:rPr>
                <w:rFonts w:ascii="Arial" w:eastAsia="Arial MT" w:hAnsi="Arial" w:cs="Arial"/>
                <w:b/>
                <w:spacing w:val="-1"/>
              </w:rPr>
              <w:t>(V</w:t>
            </w:r>
            <w:r w:rsidRPr="00BC6E49">
              <w:rPr>
                <w:rFonts w:ascii="Arial" w:eastAsia="Arial MT" w:hAnsi="Arial" w:cs="Arial"/>
                <w:b/>
                <w:spacing w:val="-4"/>
              </w:rPr>
              <w:t xml:space="preserve"> </w:t>
            </w:r>
            <w:r w:rsidRPr="00BC6E49">
              <w:rPr>
                <w:rFonts w:ascii="Arial" w:eastAsia="Arial MT" w:hAnsi="Arial" w:cs="Arial"/>
                <w:b/>
                <w:spacing w:val="-1"/>
              </w:rPr>
              <w:t>EUR</w:t>
            </w:r>
            <w:r w:rsidRPr="00BC6E49">
              <w:rPr>
                <w:rFonts w:ascii="Arial" w:eastAsia="Arial MT" w:hAnsi="Arial" w:cs="Arial"/>
                <w:b/>
              </w:rPr>
              <w:t>, UPOŠTEVAJE DANI POPUST):</w:t>
            </w:r>
          </w:p>
        </w:tc>
      </w:tr>
      <w:tr w:rsidR="00BC6E49" w:rsidRPr="00BC6E49" w14:paraId="247BAC62" w14:textId="77777777" w:rsidTr="0012649F">
        <w:trPr>
          <w:trHeight w:val="1746"/>
        </w:trPr>
        <w:tc>
          <w:tcPr>
            <w:tcW w:w="4520" w:type="dxa"/>
          </w:tcPr>
          <w:p w14:paraId="54050E1D" w14:textId="77777777" w:rsidR="00BC6E49" w:rsidRPr="00BC6E49" w:rsidRDefault="00BC6E49" w:rsidP="00BC6E49">
            <w:pPr>
              <w:spacing w:line="276" w:lineRule="auto"/>
              <w:rPr>
                <w:rFonts w:ascii="Arial" w:eastAsia="Arial MT" w:hAnsi="Arial" w:cs="Arial"/>
              </w:rPr>
            </w:pPr>
          </w:p>
        </w:tc>
        <w:tc>
          <w:tcPr>
            <w:tcW w:w="4984" w:type="dxa"/>
          </w:tcPr>
          <w:p w14:paraId="60FB51BD" w14:textId="77777777" w:rsidR="00BC6E49" w:rsidRPr="00BC6E49" w:rsidRDefault="00BC6E49" w:rsidP="00BC6E49">
            <w:pPr>
              <w:spacing w:line="276" w:lineRule="auto"/>
              <w:rPr>
                <w:rFonts w:ascii="Arial" w:eastAsia="Arial MT" w:hAnsi="Arial" w:cs="Arial"/>
              </w:rPr>
            </w:pPr>
          </w:p>
        </w:tc>
      </w:tr>
    </w:tbl>
    <w:p w14:paraId="3790F495"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4F03CED2" w14:textId="77777777" w:rsidR="00BC6E49" w:rsidRPr="00BC6E49" w:rsidRDefault="00BC6E49" w:rsidP="00BC6E49">
      <w:pPr>
        <w:widowControl w:val="0"/>
        <w:numPr>
          <w:ilvl w:val="0"/>
          <w:numId w:val="30"/>
        </w:numPr>
        <w:tabs>
          <w:tab w:val="left" w:pos="1626"/>
          <w:tab w:val="left" w:pos="1627"/>
        </w:tabs>
        <w:autoSpaceDE w:val="0"/>
        <w:autoSpaceDN w:val="0"/>
        <w:spacing w:after="0" w:line="276" w:lineRule="auto"/>
        <w:ind w:right="460"/>
        <w:rPr>
          <w:rFonts w:ascii="Arial" w:eastAsia="Arial MT" w:hAnsi="Arial" w:cs="Arial"/>
          <w:kern w:val="0"/>
          <w14:ligatures w14:val="none"/>
        </w:rPr>
      </w:pPr>
      <w:r w:rsidRPr="00BC6E49">
        <w:rPr>
          <w:rFonts w:ascii="Arial" w:eastAsia="Arial MT" w:hAnsi="Arial" w:cs="Arial"/>
          <w:kern w:val="0"/>
          <w14:ligatures w14:val="none"/>
        </w:rPr>
        <w:t>zahtevamo</w:t>
      </w:r>
      <w:r w:rsidRPr="00BC6E49">
        <w:rPr>
          <w:rFonts w:ascii="Arial" w:eastAsia="Arial MT" w:hAnsi="Arial" w:cs="Arial"/>
          <w:spacing w:val="12"/>
          <w:kern w:val="0"/>
          <w14:ligatures w14:val="none"/>
        </w:rPr>
        <w:t xml:space="preserve"> </w:t>
      </w:r>
      <w:r w:rsidRPr="00BC6E49">
        <w:rPr>
          <w:rFonts w:ascii="Arial" w:eastAsia="Arial MT" w:hAnsi="Arial" w:cs="Arial"/>
          <w:kern w:val="0"/>
          <w14:ligatures w14:val="none"/>
        </w:rPr>
        <w:t>/</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ne</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zahtevamo</w:t>
      </w:r>
      <w:r w:rsidRPr="00BC6E49">
        <w:rPr>
          <w:rFonts w:ascii="Arial" w:eastAsia="Arial MT" w:hAnsi="Arial" w:cs="Arial"/>
          <w:spacing w:val="12"/>
          <w:kern w:val="0"/>
          <w14:ligatures w14:val="none"/>
        </w:rPr>
        <w:t xml:space="preserve"> </w:t>
      </w:r>
      <w:r w:rsidRPr="00BC6E49">
        <w:rPr>
          <w:rFonts w:ascii="Arial" w:eastAsia="Arial MT" w:hAnsi="Arial" w:cs="Arial"/>
          <w:kern w:val="0"/>
          <w14:ligatures w14:val="none"/>
        </w:rPr>
        <w:t>(</w:t>
      </w:r>
      <w:r w:rsidRPr="00BC6E49">
        <w:rPr>
          <w:rFonts w:ascii="Arial" w:eastAsia="Arial MT" w:hAnsi="Arial" w:cs="Arial"/>
          <w:i/>
          <w:kern w:val="0"/>
          <w14:ligatures w14:val="none"/>
        </w:rPr>
        <w:t>ustrezno</w:t>
      </w:r>
      <w:r w:rsidRPr="00BC6E49">
        <w:rPr>
          <w:rFonts w:ascii="Arial" w:eastAsia="Arial MT" w:hAnsi="Arial" w:cs="Arial"/>
          <w:i/>
          <w:spacing w:val="13"/>
          <w:kern w:val="0"/>
          <w14:ligatures w14:val="none"/>
        </w:rPr>
        <w:t xml:space="preserve"> </w:t>
      </w:r>
      <w:r w:rsidRPr="00BC6E49">
        <w:rPr>
          <w:rFonts w:ascii="Arial" w:eastAsia="Arial MT" w:hAnsi="Arial" w:cs="Arial"/>
          <w:i/>
          <w:kern w:val="0"/>
          <w14:ligatures w14:val="none"/>
        </w:rPr>
        <w:t>obkrožite</w:t>
      </w:r>
      <w:r w:rsidRPr="00BC6E49">
        <w:rPr>
          <w:rFonts w:ascii="Arial" w:eastAsia="Arial MT" w:hAnsi="Arial" w:cs="Arial"/>
          <w:kern w:val="0"/>
          <w14:ligatures w14:val="none"/>
        </w:rPr>
        <w:t>),</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da</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naročnik</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našo</w:t>
      </w:r>
      <w:r w:rsidRPr="00BC6E49">
        <w:rPr>
          <w:rFonts w:ascii="Arial" w:eastAsia="Arial MT" w:hAnsi="Arial" w:cs="Arial"/>
          <w:spacing w:val="11"/>
          <w:kern w:val="0"/>
          <w14:ligatures w14:val="none"/>
        </w:rPr>
        <w:t xml:space="preserve"> </w:t>
      </w:r>
      <w:r w:rsidRPr="00BC6E49">
        <w:rPr>
          <w:rFonts w:ascii="Arial" w:eastAsia="Arial MT" w:hAnsi="Arial" w:cs="Arial"/>
          <w:kern w:val="0"/>
          <w14:ligatures w14:val="none"/>
        </w:rPr>
        <w:t>terjatev</w:t>
      </w:r>
      <w:r w:rsidRPr="00BC6E49">
        <w:rPr>
          <w:rFonts w:ascii="Arial" w:eastAsia="Arial MT" w:hAnsi="Arial" w:cs="Arial"/>
          <w:spacing w:val="13"/>
          <w:kern w:val="0"/>
          <w14:ligatures w14:val="none"/>
        </w:rPr>
        <w:t xml:space="preserve"> </w:t>
      </w:r>
      <w:r w:rsidRPr="00BC6E49">
        <w:rPr>
          <w:rFonts w:ascii="Arial" w:eastAsia="Arial MT" w:hAnsi="Arial" w:cs="Arial"/>
          <w:kern w:val="0"/>
          <w14:ligatures w14:val="none"/>
        </w:rPr>
        <w:t>plačuje</w:t>
      </w:r>
      <w:r w:rsidRPr="00BC6E49">
        <w:rPr>
          <w:rFonts w:ascii="Arial" w:eastAsia="Arial MT" w:hAnsi="Arial" w:cs="Arial"/>
          <w:spacing w:val="-58"/>
          <w:kern w:val="0"/>
          <w14:ligatures w14:val="none"/>
        </w:rPr>
        <w:t xml:space="preserve"> </w:t>
      </w:r>
      <w:r w:rsidRPr="00BC6E49">
        <w:rPr>
          <w:rFonts w:ascii="Arial" w:eastAsia="Arial MT" w:hAnsi="Arial" w:cs="Arial"/>
          <w:kern w:val="0"/>
          <w14:ligatures w14:val="none"/>
        </w:rPr>
        <w:t>neposredno,</w:t>
      </w:r>
    </w:p>
    <w:p w14:paraId="60222E32"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1A532130" w14:textId="77777777" w:rsidR="00BC6E49" w:rsidRPr="00BC6E49" w:rsidRDefault="00BC6E49" w:rsidP="00BC6E49">
      <w:pPr>
        <w:widowControl w:val="0"/>
        <w:numPr>
          <w:ilvl w:val="0"/>
          <w:numId w:val="30"/>
        </w:numPr>
        <w:tabs>
          <w:tab w:val="left" w:pos="1638"/>
          <w:tab w:val="left" w:pos="1639"/>
        </w:tabs>
        <w:autoSpaceDE w:val="0"/>
        <w:autoSpaceDN w:val="0"/>
        <w:spacing w:after="0" w:line="276" w:lineRule="auto"/>
        <w:ind w:right="459"/>
        <w:rPr>
          <w:rFonts w:ascii="Arial" w:eastAsia="Arial MT" w:hAnsi="Arial" w:cs="Arial"/>
          <w:kern w:val="0"/>
          <w14:ligatures w14:val="none"/>
        </w:rPr>
      </w:pPr>
      <w:r w:rsidRPr="00BC6E49">
        <w:rPr>
          <w:rFonts w:ascii="Arial" w:eastAsia="Arial MT" w:hAnsi="Arial" w:cs="Arial"/>
          <w:kern w:val="0"/>
          <w14:ligatures w14:val="none"/>
        </w:rPr>
        <w:t>smo</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seznanjeni</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z</w:t>
      </w:r>
      <w:r w:rsidRPr="00BC6E49">
        <w:rPr>
          <w:rFonts w:ascii="Arial" w:eastAsia="Arial MT" w:hAnsi="Arial" w:cs="Arial"/>
          <w:spacing w:val="10"/>
          <w:kern w:val="0"/>
          <w14:ligatures w14:val="none"/>
        </w:rPr>
        <w:t xml:space="preserve"> </w:t>
      </w:r>
      <w:r w:rsidRPr="00BC6E49">
        <w:rPr>
          <w:rFonts w:ascii="Arial" w:eastAsia="Arial MT" w:hAnsi="Arial" w:cs="Arial"/>
          <w:kern w:val="0"/>
          <w14:ligatures w14:val="none"/>
        </w:rPr>
        <w:t>dejstvom,</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da</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neposredna</w:t>
      </w:r>
      <w:r w:rsidRPr="00BC6E49">
        <w:rPr>
          <w:rFonts w:ascii="Arial" w:eastAsia="Arial MT" w:hAnsi="Arial" w:cs="Arial"/>
          <w:spacing w:val="10"/>
          <w:kern w:val="0"/>
          <w14:ligatures w14:val="none"/>
        </w:rPr>
        <w:t xml:space="preserve"> </w:t>
      </w:r>
      <w:r w:rsidRPr="00BC6E49">
        <w:rPr>
          <w:rFonts w:ascii="Arial" w:eastAsia="Arial MT" w:hAnsi="Arial" w:cs="Arial"/>
          <w:kern w:val="0"/>
          <w14:ligatures w14:val="none"/>
        </w:rPr>
        <w:t>plačila</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niso</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obvezna,</w:t>
      </w:r>
      <w:r w:rsidRPr="00BC6E49">
        <w:rPr>
          <w:rFonts w:ascii="Arial" w:eastAsia="Arial MT" w:hAnsi="Arial" w:cs="Arial"/>
          <w:spacing w:val="10"/>
          <w:kern w:val="0"/>
          <w14:ligatures w14:val="none"/>
        </w:rPr>
        <w:t xml:space="preserve"> </w:t>
      </w:r>
      <w:r w:rsidRPr="00BC6E49">
        <w:rPr>
          <w:rFonts w:ascii="Arial" w:eastAsia="Arial MT" w:hAnsi="Arial" w:cs="Arial"/>
          <w:kern w:val="0"/>
          <w14:ligatures w14:val="none"/>
        </w:rPr>
        <w:t>ampak</w:t>
      </w:r>
      <w:r w:rsidRPr="00BC6E49">
        <w:rPr>
          <w:rFonts w:ascii="Arial" w:eastAsia="Arial MT" w:hAnsi="Arial" w:cs="Arial"/>
          <w:spacing w:val="8"/>
          <w:kern w:val="0"/>
          <w14:ligatures w14:val="none"/>
        </w:rPr>
        <w:t xml:space="preserve"> </w:t>
      </w:r>
      <w:r w:rsidRPr="00BC6E49">
        <w:rPr>
          <w:rFonts w:ascii="Arial" w:eastAsia="Arial MT" w:hAnsi="Arial" w:cs="Arial"/>
          <w:kern w:val="0"/>
          <w14:ligatures w14:val="none"/>
        </w:rPr>
        <w:t>je</w:t>
      </w:r>
      <w:r w:rsidRPr="00BC6E49">
        <w:rPr>
          <w:rFonts w:ascii="Arial" w:eastAsia="Arial MT" w:hAnsi="Arial" w:cs="Arial"/>
          <w:spacing w:val="9"/>
          <w:kern w:val="0"/>
          <w14:ligatures w14:val="none"/>
        </w:rPr>
        <w:t xml:space="preserve"> </w:t>
      </w:r>
      <w:r w:rsidRPr="00BC6E49">
        <w:rPr>
          <w:rFonts w:ascii="Arial" w:eastAsia="Arial MT" w:hAnsi="Arial" w:cs="Arial"/>
          <w:kern w:val="0"/>
          <w14:ligatures w14:val="none"/>
        </w:rPr>
        <w:t>dolžan</w:t>
      </w:r>
      <w:r w:rsidRPr="00BC6E49">
        <w:rPr>
          <w:rFonts w:ascii="Arial" w:eastAsia="Arial MT" w:hAnsi="Arial" w:cs="Arial"/>
          <w:spacing w:val="-58"/>
          <w:kern w:val="0"/>
          <w14:ligatures w14:val="none"/>
        </w:rPr>
        <w:t xml:space="preserve"> </w:t>
      </w:r>
      <w:r w:rsidRPr="00BC6E49">
        <w:rPr>
          <w:rFonts w:ascii="Arial" w:eastAsia="Arial MT" w:hAnsi="Arial" w:cs="Arial"/>
          <w:spacing w:val="-1"/>
          <w:w w:val="95"/>
          <w:kern w:val="0"/>
          <w14:ligatures w14:val="none"/>
        </w:rPr>
        <w:t>naročnik</w:t>
      </w:r>
      <w:r w:rsidRPr="00BC6E49">
        <w:rPr>
          <w:rFonts w:ascii="Arial" w:eastAsia="Arial MT" w:hAnsi="Arial" w:cs="Arial"/>
          <w:spacing w:val="-9"/>
          <w:w w:val="95"/>
          <w:kern w:val="0"/>
          <w14:ligatures w14:val="none"/>
        </w:rPr>
        <w:t xml:space="preserve"> </w:t>
      </w:r>
      <w:r w:rsidRPr="00BC6E49">
        <w:rPr>
          <w:rFonts w:ascii="Arial" w:eastAsia="Arial MT" w:hAnsi="Arial" w:cs="Arial"/>
          <w:spacing w:val="-1"/>
          <w:w w:val="95"/>
          <w:kern w:val="0"/>
          <w14:ligatures w14:val="none"/>
        </w:rPr>
        <w:t>neposredno</w:t>
      </w:r>
      <w:r w:rsidRPr="00BC6E49">
        <w:rPr>
          <w:rFonts w:ascii="Arial" w:eastAsia="Arial MT" w:hAnsi="Arial" w:cs="Arial"/>
          <w:spacing w:val="-9"/>
          <w:w w:val="95"/>
          <w:kern w:val="0"/>
          <w14:ligatures w14:val="none"/>
        </w:rPr>
        <w:t xml:space="preserve"> </w:t>
      </w:r>
      <w:r w:rsidRPr="00BC6E49">
        <w:rPr>
          <w:rFonts w:ascii="Arial" w:eastAsia="Arial MT" w:hAnsi="Arial" w:cs="Arial"/>
          <w:spacing w:val="-1"/>
          <w:w w:val="95"/>
          <w:kern w:val="0"/>
          <w14:ligatures w14:val="none"/>
        </w:rPr>
        <w:t>plačevati</w:t>
      </w:r>
      <w:r w:rsidRPr="00BC6E49">
        <w:rPr>
          <w:rFonts w:ascii="Arial" w:eastAsia="Arial MT" w:hAnsi="Arial" w:cs="Arial"/>
          <w:spacing w:val="-9"/>
          <w:w w:val="95"/>
          <w:kern w:val="0"/>
          <w14:ligatures w14:val="none"/>
        </w:rPr>
        <w:t xml:space="preserve"> </w:t>
      </w:r>
      <w:r w:rsidRPr="00BC6E49">
        <w:rPr>
          <w:rFonts w:ascii="Arial" w:eastAsia="Arial MT" w:hAnsi="Arial" w:cs="Arial"/>
          <w:spacing w:val="-1"/>
          <w:w w:val="95"/>
          <w:kern w:val="0"/>
          <w14:ligatures w14:val="none"/>
        </w:rPr>
        <w:t>podizvajalcu,</w:t>
      </w:r>
      <w:r w:rsidRPr="00BC6E49">
        <w:rPr>
          <w:rFonts w:ascii="Arial" w:eastAsia="Arial MT" w:hAnsi="Arial" w:cs="Arial"/>
          <w:spacing w:val="-8"/>
          <w:w w:val="95"/>
          <w:kern w:val="0"/>
          <w14:ligatures w14:val="none"/>
        </w:rPr>
        <w:t xml:space="preserve"> </w:t>
      </w:r>
      <w:r w:rsidRPr="00BC6E49">
        <w:rPr>
          <w:rFonts w:ascii="Arial" w:eastAsia="Arial MT" w:hAnsi="Arial" w:cs="Arial"/>
          <w:spacing w:val="-1"/>
          <w:w w:val="95"/>
          <w:kern w:val="0"/>
          <w14:ligatures w14:val="none"/>
        </w:rPr>
        <w:t>le</w:t>
      </w:r>
      <w:r w:rsidRPr="00BC6E49">
        <w:rPr>
          <w:rFonts w:ascii="Arial" w:eastAsia="Arial MT" w:hAnsi="Arial" w:cs="Arial"/>
          <w:spacing w:val="-11"/>
          <w:w w:val="95"/>
          <w:kern w:val="0"/>
          <w14:ligatures w14:val="none"/>
        </w:rPr>
        <w:t xml:space="preserve"> </w:t>
      </w:r>
      <w:r w:rsidRPr="00BC6E49">
        <w:rPr>
          <w:rFonts w:ascii="Arial" w:eastAsia="Arial MT" w:hAnsi="Arial" w:cs="Arial"/>
          <w:spacing w:val="-1"/>
          <w:w w:val="95"/>
          <w:kern w:val="0"/>
          <w14:ligatures w14:val="none"/>
        </w:rPr>
        <w:t>če</w:t>
      </w:r>
      <w:r w:rsidRPr="00BC6E49">
        <w:rPr>
          <w:rFonts w:ascii="Arial" w:eastAsia="Arial MT" w:hAnsi="Arial" w:cs="Arial"/>
          <w:spacing w:val="-11"/>
          <w:w w:val="95"/>
          <w:kern w:val="0"/>
          <w14:ligatures w14:val="none"/>
        </w:rPr>
        <w:t xml:space="preserve"> </w:t>
      </w:r>
      <w:r w:rsidRPr="00BC6E49">
        <w:rPr>
          <w:rFonts w:ascii="Arial" w:eastAsia="Arial MT" w:hAnsi="Arial" w:cs="Arial"/>
          <w:spacing w:val="-1"/>
          <w:w w:val="95"/>
          <w:kern w:val="0"/>
          <w14:ligatures w14:val="none"/>
        </w:rPr>
        <w:t>podizvajalec</w:t>
      </w:r>
      <w:r w:rsidRPr="00BC6E49">
        <w:rPr>
          <w:rFonts w:ascii="Arial" w:eastAsia="Arial MT" w:hAnsi="Arial" w:cs="Arial"/>
          <w:spacing w:val="-10"/>
          <w:w w:val="95"/>
          <w:kern w:val="0"/>
          <w14:ligatures w14:val="none"/>
        </w:rPr>
        <w:t xml:space="preserve"> </w:t>
      </w:r>
      <w:r w:rsidRPr="00BC6E49">
        <w:rPr>
          <w:rFonts w:ascii="Arial" w:eastAsia="Arial MT" w:hAnsi="Arial" w:cs="Arial"/>
          <w:w w:val="95"/>
          <w:kern w:val="0"/>
          <w14:ligatures w14:val="none"/>
        </w:rPr>
        <w:t>to</w:t>
      </w:r>
      <w:r w:rsidRPr="00BC6E49">
        <w:rPr>
          <w:rFonts w:ascii="Arial" w:eastAsia="Arial MT" w:hAnsi="Arial" w:cs="Arial"/>
          <w:spacing w:val="-9"/>
          <w:w w:val="95"/>
          <w:kern w:val="0"/>
          <w14:ligatures w14:val="none"/>
        </w:rPr>
        <w:t xml:space="preserve"> </w:t>
      </w:r>
      <w:r w:rsidRPr="00BC6E49">
        <w:rPr>
          <w:rFonts w:ascii="Arial" w:eastAsia="Arial MT" w:hAnsi="Arial" w:cs="Arial"/>
          <w:w w:val="95"/>
          <w:kern w:val="0"/>
          <w14:ligatures w14:val="none"/>
        </w:rPr>
        <w:t>pravočasno</w:t>
      </w:r>
      <w:r w:rsidRPr="00BC6E49">
        <w:rPr>
          <w:rFonts w:ascii="Arial" w:eastAsia="Arial MT" w:hAnsi="Arial" w:cs="Arial"/>
          <w:spacing w:val="-9"/>
          <w:w w:val="95"/>
          <w:kern w:val="0"/>
          <w14:ligatures w14:val="none"/>
        </w:rPr>
        <w:t xml:space="preserve"> </w:t>
      </w:r>
      <w:r w:rsidRPr="00BC6E49">
        <w:rPr>
          <w:rFonts w:ascii="Arial" w:eastAsia="Arial MT" w:hAnsi="Arial" w:cs="Arial"/>
          <w:w w:val="95"/>
          <w:kern w:val="0"/>
          <w14:ligatures w14:val="none"/>
        </w:rPr>
        <w:t>zahteva.</w:t>
      </w:r>
    </w:p>
    <w:p w14:paraId="022CECEF"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108A2CAC"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1FE07D88"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tbl>
      <w:tblPr>
        <w:tblStyle w:val="TableNormal1"/>
        <w:tblW w:w="9498" w:type="dxa"/>
        <w:tblInd w:w="-5"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099"/>
        <w:gridCol w:w="2410"/>
        <w:gridCol w:w="3989"/>
      </w:tblGrid>
      <w:tr w:rsidR="00BC6E49" w:rsidRPr="00BC6E49" w14:paraId="60AAF5E0" w14:textId="77777777" w:rsidTr="0012649F">
        <w:trPr>
          <w:trHeight w:val="736"/>
        </w:trPr>
        <w:tc>
          <w:tcPr>
            <w:tcW w:w="3099" w:type="dxa"/>
          </w:tcPr>
          <w:p w14:paraId="023C99FC" w14:textId="77777777" w:rsidR="00BC6E49" w:rsidRPr="00BC6E49" w:rsidRDefault="00BC6E49" w:rsidP="00BC6E49">
            <w:pPr>
              <w:spacing w:line="276" w:lineRule="auto"/>
              <w:ind w:left="665" w:right="665"/>
              <w:jc w:val="center"/>
              <w:rPr>
                <w:rFonts w:ascii="Arial" w:eastAsia="Arial MT" w:hAnsi="Arial" w:cs="Arial"/>
              </w:rPr>
            </w:pPr>
            <w:r w:rsidRPr="00BC6E49">
              <w:rPr>
                <w:rFonts w:ascii="Arial" w:eastAsia="Arial MT" w:hAnsi="Arial" w:cs="Arial"/>
              </w:rPr>
              <w:t>KRAJ</w:t>
            </w:r>
          </w:p>
        </w:tc>
        <w:tc>
          <w:tcPr>
            <w:tcW w:w="2410" w:type="dxa"/>
            <w:vMerge w:val="restart"/>
          </w:tcPr>
          <w:p w14:paraId="69EC0846" w14:textId="77777777" w:rsidR="00BC6E49" w:rsidRPr="00BC6E49" w:rsidRDefault="00BC6E49" w:rsidP="00BC6E49">
            <w:pPr>
              <w:spacing w:line="276" w:lineRule="auto"/>
              <w:rPr>
                <w:rFonts w:ascii="Arial" w:eastAsia="Arial MT" w:hAnsi="Arial" w:cs="Arial"/>
              </w:rPr>
            </w:pPr>
          </w:p>
        </w:tc>
        <w:tc>
          <w:tcPr>
            <w:tcW w:w="3989" w:type="dxa"/>
            <w:vMerge w:val="restart"/>
          </w:tcPr>
          <w:p w14:paraId="1F065A53" w14:textId="77777777" w:rsidR="00BC6E49" w:rsidRPr="00BC6E49" w:rsidRDefault="00BC6E49" w:rsidP="00BC6E49">
            <w:pPr>
              <w:spacing w:line="276" w:lineRule="auto"/>
              <w:ind w:left="310" w:right="306"/>
              <w:jc w:val="center"/>
              <w:rPr>
                <w:rFonts w:ascii="Arial" w:eastAsia="Arial MT" w:hAnsi="Arial" w:cs="Arial"/>
              </w:rPr>
            </w:pPr>
            <w:r w:rsidRPr="00BC6E49">
              <w:rPr>
                <w:rFonts w:ascii="Arial" w:eastAsia="Arial MT" w:hAnsi="Arial" w:cs="Arial"/>
              </w:rPr>
              <w:t>PODIZVAJALEC</w:t>
            </w:r>
          </w:p>
          <w:p w14:paraId="51C3D40E" w14:textId="77777777" w:rsidR="00BC6E49" w:rsidRPr="00BC6E49" w:rsidRDefault="00BC6E49" w:rsidP="00BC6E49">
            <w:pPr>
              <w:spacing w:line="276" w:lineRule="auto"/>
              <w:ind w:left="311" w:right="306"/>
              <w:jc w:val="center"/>
              <w:rPr>
                <w:rFonts w:ascii="Arial" w:eastAsia="Arial MT" w:hAnsi="Arial" w:cs="Arial"/>
              </w:rPr>
            </w:pPr>
            <w:proofErr w:type="spellStart"/>
            <w:r w:rsidRPr="00BC6E49">
              <w:rPr>
                <w:rFonts w:ascii="Arial" w:eastAsia="Arial MT" w:hAnsi="Arial" w:cs="Arial"/>
              </w:rPr>
              <w:t>ime</w:t>
            </w:r>
            <w:proofErr w:type="spellEnd"/>
            <w:r w:rsidRPr="00BC6E49">
              <w:rPr>
                <w:rFonts w:ascii="Arial" w:eastAsia="Arial MT" w:hAnsi="Arial" w:cs="Arial"/>
              </w:rPr>
              <w:t xml:space="preserve"> in </w:t>
            </w:r>
            <w:proofErr w:type="spellStart"/>
            <w:r w:rsidRPr="00BC6E49">
              <w:rPr>
                <w:rFonts w:ascii="Arial" w:eastAsia="Arial MT" w:hAnsi="Arial" w:cs="Arial"/>
              </w:rPr>
              <w:t>priimek</w:t>
            </w:r>
            <w:proofErr w:type="spellEnd"/>
            <w:r w:rsidRPr="00BC6E49">
              <w:rPr>
                <w:rFonts w:ascii="Arial" w:eastAsia="Arial MT" w:hAnsi="Arial" w:cs="Arial"/>
              </w:rPr>
              <w:t xml:space="preserve"> </w:t>
            </w:r>
            <w:proofErr w:type="spellStart"/>
            <w:r w:rsidRPr="00BC6E49">
              <w:rPr>
                <w:rFonts w:ascii="Arial" w:eastAsia="Arial MT" w:hAnsi="Arial" w:cs="Arial"/>
              </w:rPr>
              <w:t>zakonitega</w:t>
            </w:r>
            <w:proofErr w:type="spellEnd"/>
            <w:r w:rsidRPr="00BC6E49">
              <w:rPr>
                <w:rFonts w:ascii="Arial" w:eastAsia="Arial MT" w:hAnsi="Arial" w:cs="Arial"/>
              </w:rPr>
              <w:t xml:space="preserve"> </w:t>
            </w:r>
            <w:proofErr w:type="spellStart"/>
            <w:r w:rsidRPr="00BC6E49">
              <w:rPr>
                <w:rFonts w:ascii="Arial" w:eastAsia="Arial MT" w:hAnsi="Arial" w:cs="Arial"/>
              </w:rPr>
              <w:t>zastopnika</w:t>
            </w:r>
            <w:proofErr w:type="spellEnd"/>
            <w:r w:rsidRPr="00BC6E49">
              <w:rPr>
                <w:rFonts w:ascii="Arial" w:eastAsia="Arial MT" w:hAnsi="Arial" w:cs="Arial"/>
              </w:rPr>
              <w:t xml:space="preserve"> in</w:t>
            </w:r>
            <w:r w:rsidRPr="00BC6E49">
              <w:rPr>
                <w:rFonts w:ascii="Arial" w:eastAsia="Arial MT" w:hAnsi="Arial" w:cs="Arial"/>
                <w:spacing w:val="-59"/>
              </w:rPr>
              <w:t xml:space="preserve"> </w:t>
            </w:r>
            <w:proofErr w:type="spellStart"/>
            <w:r w:rsidRPr="00BC6E49">
              <w:rPr>
                <w:rFonts w:ascii="Arial" w:eastAsia="Arial MT" w:hAnsi="Arial" w:cs="Arial"/>
              </w:rPr>
              <w:t>podpis</w:t>
            </w:r>
            <w:proofErr w:type="spellEnd"/>
          </w:p>
        </w:tc>
      </w:tr>
      <w:tr w:rsidR="00BC6E49" w:rsidRPr="00BC6E49" w14:paraId="04957A06" w14:textId="77777777" w:rsidTr="0012649F">
        <w:trPr>
          <w:trHeight w:val="1581"/>
        </w:trPr>
        <w:tc>
          <w:tcPr>
            <w:tcW w:w="3099" w:type="dxa"/>
          </w:tcPr>
          <w:p w14:paraId="19A77595" w14:textId="77777777" w:rsidR="00BC6E49" w:rsidRPr="00BC6E49" w:rsidRDefault="00BC6E49" w:rsidP="00BC6E49">
            <w:pPr>
              <w:spacing w:line="276" w:lineRule="auto"/>
              <w:ind w:left="665" w:right="665"/>
              <w:jc w:val="center"/>
              <w:rPr>
                <w:rFonts w:ascii="Arial" w:eastAsia="Arial MT" w:hAnsi="Arial" w:cs="Arial"/>
              </w:rPr>
            </w:pPr>
            <w:r w:rsidRPr="00BC6E49">
              <w:rPr>
                <w:rFonts w:ascii="Arial" w:eastAsia="Arial MT" w:hAnsi="Arial" w:cs="Arial"/>
              </w:rPr>
              <w:t>DATUM</w:t>
            </w:r>
          </w:p>
        </w:tc>
        <w:tc>
          <w:tcPr>
            <w:tcW w:w="2410" w:type="dxa"/>
            <w:vMerge/>
            <w:tcBorders>
              <w:top w:val="nil"/>
            </w:tcBorders>
          </w:tcPr>
          <w:p w14:paraId="48569B7D" w14:textId="77777777" w:rsidR="00BC6E49" w:rsidRPr="00BC6E49" w:rsidRDefault="00BC6E49" w:rsidP="00BC6E49">
            <w:pPr>
              <w:spacing w:line="276" w:lineRule="auto"/>
              <w:rPr>
                <w:rFonts w:ascii="Arial" w:eastAsia="Arial MT" w:hAnsi="Arial" w:cs="Arial"/>
              </w:rPr>
            </w:pPr>
          </w:p>
        </w:tc>
        <w:tc>
          <w:tcPr>
            <w:tcW w:w="3989" w:type="dxa"/>
            <w:vMerge/>
            <w:tcBorders>
              <w:top w:val="nil"/>
            </w:tcBorders>
          </w:tcPr>
          <w:p w14:paraId="3D97D364" w14:textId="77777777" w:rsidR="00BC6E49" w:rsidRPr="00BC6E49" w:rsidRDefault="00BC6E49" w:rsidP="00BC6E49">
            <w:pPr>
              <w:spacing w:line="276" w:lineRule="auto"/>
              <w:rPr>
                <w:rFonts w:ascii="Arial" w:eastAsia="Arial MT" w:hAnsi="Arial" w:cs="Arial"/>
              </w:rPr>
            </w:pPr>
          </w:p>
        </w:tc>
      </w:tr>
    </w:tbl>
    <w:p w14:paraId="7576F1B9"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6F24333A"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5ACE1CFF" w14:textId="77777777" w:rsidR="00BC6E49" w:rsidRPr="00BC6E49" w:rsidRDefault="00BC6E49" w:rsidP="00BC6E49">
      <w:pPr>
        <w:widowControl w:val="0"/>
        <w:autoSpaceDE w:val="0"/>
        <w:autoSpaceDN w:val="0"/>
        <w:spacing w:after="0" w:line="276" w:lineRule="auto"/>
        <w:rPr>
          <w:rFonts w:ascii="Arial" w:eastAsia="Arial MT" w:hAnsi="Arial" w:cs="Arial"/>
          <w:kern w:val="0"/>
          <w14:ligatures w14:val="none"/>
        </w:rPr>
      </w:pPr>
    </w:p>
    <w:p w14:paraId="303B5641" w14:textId="77777777" w:rsidR="00BC6E49" w:rsidRPr="00BC6E49" w:rsidRDefault="00BC6E49" w:rsidP="00BC6E49">
      <w:pPr>
        <w:spacing w:after="0" w:line="276" w:lineRule="auto"/>
        <w:rPr>
          <w:rFonts w:ascii="Arial" w:hAnsi="Arial" w:cs="Arial"/>
        </w:rPr>
      </w:pPr>
      <w:r w:rsidRPr="00BC6E49">
        <w:rPr>
          <w:rFonts w:ascii="Arial" w:hAnsi="Arial" w:cs="Arial"/>
        </w:rPr>
        <w:br w:type="page"/>
      </w:r>
    </w:p>
    <w:p w14:paraId="6F68B980"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30" w:name="_Toc31010358"/>
      <w:bookmarkStart w:id="31" w:name="_Toc74212736"/>
      <w:bookmarkStart w:id="32" w:name="_Toc86070676"/>
      <w:bookmarkStart w:id="33" w:name="_Toc103160667"/>
      <w:bookmarkStart w:id="34" w:name="_Toc139548443"/>
      <w:r w:rsidRPr="00BC6E49">
        <w:rPr>
          <w:rFonts w:ascii="Arial" w:eastAsia="Calibri" w:hAnsi="Arial" w:cs="Arial"/>
          <w:b/>
          <w:bCs/>
          <w:iCs/>
          <w:color w:val="000000"/>
          <w:spacing w:val="20"/>
          <w:kern w:val="0"/>
          <w:lang w:eastAsia="zh-CN"/>
          <w14:ligatures w14:val="none"/>
        </w:rPr>
        <w:lastRenderedPageBreak/>
        <w:t>ESPD OBRAZEC</w:t>
      </w:r>
      <w:bookmarkEnd w:id="30"/>
      <w:bookmarkEnd w:id="31"/>
      <w:bookmarkEnd w:id="32"/>
      <w:bookmarkEnd w:id="33"/>
      <w:bookmarkEnd w:id="34"/>
    </w:p>
    <w:p w14:paraId="1FA1650E" w14:textId="77777777" w:rsidR="00BC6E49" w:rsidRPr="00BC6E49" w:rsidRDefault="00BC6E49" w:rsidP="00BC6E49">
      <w:pPr>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 xml:space="preserve">Ponudnik predloži za vsak gospodarski subjekt, ki sodeluje v okviru predmetnega postopka javnega naročanja, </w:t>
      </w:r>
      <w:r w:rsidRPr="00BC6E49">
        <w:rPr>
          <w:rFonts w:ascii="Arial" w:eastAsia="Calibri" w:hAnsi="Arial" w:cs="Arial"/>
          <w:b/>
          <w:bCs/>
          <w:color w:val="000000"/>
          <w:kern w:val="0"/>
          <w:lang w:eastAsia="zh-CN"/>
          <w14:ligatures w14:val="none"/>
        </w:rPr>
        <w:t>ESPD obrazec</w:t>
      </w:r>
      <w:r w:rsidRPr="00BC6E49">
        <w:rPr>
          <w:rFonts w:ascii="Arial" w:eastAsia="Calibri" w:hAnsi="Arial" w:cs="Arial"/>
          <w:color w:val="000000"/>
          <w:kern w:val="0"/>
          <w:lang w:eastAsia="zh-CN"/>
          <w14:ligatures w14:val="none"/>
        </w:rPr>
        <w:t>.</w:t>
      </w:r>
    </w:p>
    <w:p w14:paraId="0DAE7FD0" w14:textId="77777777" w:rsidR="00BC6E49" w:rsidRPr="00BC6E49" w:rsidRDefault="00BC6E49" w:rsidP="00BC6E49">
      <w:pPr>
        <w:spacing w:after="0" w:line="276" w:lineRule="auto"/>
        <w:jc w:val="both"/>
        <w:rPr>
          <w:rFonts w:ascii="Arial" w:hAnsi="Arial" w:cs="Arial"/>
        </w:rPr>
      </w:pPr>
    </w:p>
    <w:p w14:paraId="7A6A0B1A" w14:textId="77777777" w:rsidR="00BC6E49" w:rsidRPr="00BC6E49" w:rsidRDefault="00BC6E49" w:rsidP="00BC6E49">
      <w:pPr>
        <w:spacing w:after="0" w:line="276" w:lineRule="auto"/>
        <w:jc w:val="both"/>
        <w:rPr>
          <w:rFonts w:ascii="Arial" w:hAnsi="Arial" w:cs="Arial"/>
        </w:rPr>
      </w:pPr>
    </w:p>
    <w:p w14:paraId="5138DBA8" w14:textId="77777777" w:rsidR="00BC6E49" w:rsidRPr="00BC6E49" w:rsidRDefault="00BC6E49" w:rsidP="00BC6E49">
      <w:pPr>
        <w:spacing w:after="0" w:line="276" w:lineRule="auto"/>
        <w:rPr>
          <w:rFonts w:ascii="Arial" w:hAnsi="Arial" w:cs="Arial"/>
        </w:rPr>
      </w:pPr>
      <w:r w:rsidRPr="00BC6E49">
        <w:rPr>
          <w:rFonts w:ascii="Arial" w:hAnsi="Arial" w:cs="Arial"/>
        </w:rPr>
        <w:br w:type="page"/>
      </w:r>
    </w:p>
    <w:p w14:paraId="0D4F9593" w14:textId="77777777" w:rsidR="00BC6E49" w:rsidRPr="00BC6E49" w:rsidRDefault="00BC6E49" w:rsidP="00BC6E49">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35" w:name="_Toc103160672"/>
      <w:bookmarkStart w:id="36" w:name="_Toc139548444"/>
      <w:r w:rsidRPr="00BC6E49">
        <w:rPr>
          <w:rFonts w:ascii="Arial" w:eastAsia="Calibri" w:hAnsi="Arial" w:cs="Arial"/>
          <w:b/>
          <w:i/>
          <w:iCs/>
          <w:kern w:val="0"/>
          <w14:ligatures w14:val="none"/>
        </w:rPr>
        <w:lastRenderedPageBreak/>
        <w:t xml:space="preserve">PRILOGA št. </w:t>
      </w:r>
      <w:bookmarkEnd w:id="35"/>
      <w:r w:rsidRPr="00BC6E49">
        <w:rPr>
          <w:rFonts w:ascii="Arial" w:eastAsia="Calibri" w:hAnsi="Arial" w:cs="Arial"/>
          <w:b/>
          <w:i/>
          <w:iCs/>
          <w:kern w:val="0"/>
          <w14:ligatures w14:val="none"/>
        </w:rPr>
        <w:t>5</w:t>
      </w:r>
      <w:bookmarkEnd w:id="36"/>
    </w:p>
    <w:p w14:paraId="4129DE33"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37" w:name="_Toc139548445"/>
      <w:bookmarkStart w:id="38" w:name="_Toc103160673"/>
      <w:r w:rsidRPr="00BC6E49">
        <w:rPr>
          <w:rFonts w:ascii="Arial" w:eastAsia="Calibri" w:hAnsi="Arial" w:cs="Arial"/>
          <w:b/>
          <w:bCs/>
          <w:iCs/>
          <w:color w:val="000000"/>
          <w:spacing w:val="20"/>
          <w:kern w:val="0"/>
          <w:lang w:eastAsia="zh-CN"/>
          <w14:ligatures w14:val="none"/>
        </w:rPr>
        <w:t>SEZNAM REFERENČNIH POSLOV PONUDNIKA</w:t>
      </w:r>
      <w:bookmarkEnd w:id="37"/>
      <w:r w:rsidRPr="00BC6E49">
        <w:rPr>
          <w:rFonts w:ascii="Arial" w:eastAsia="Calibri" w:hAnsi="Arial" w:cs="Arial"/>
          <w:b/>
          <w:bCs/>
          <w:iCs/>
          <w:color w:val="000000"/>
          <w:spacing w:val="20"/>
          <w:kern w:val="0"/>
          <w:lang w:eastAsia="zh-CN"/>
          <w14:ligatures w14:val="none"/>
        </w:rPr>
        <w:t xml:space="preserve"> </w:t>
      </w:r>
      <w:bookmarkEnd w:id="38"/>
    </w:p>
    <w:p w14:paraId="7E3E3466"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zvezi z javnim naročilom »Dobava in montaža raziskovalne opreme »ICP-MS««, objavljenem na portalu javnih naročil dne _________, št. objave JN_________/2023____,</w:t>
      </w:r>
    </w:p>
    <w:p w14:paraId="336D2025"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C770547"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D126CD3"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b/>
          <w:color w:val="000000"/>
          <w:kern w:val="3"/>
          <w:lang w:eastAsia="zh-CN"/>
          <w14:ligatures w14:val="none"/>
        </w:rPr>
        <w:t>izjavljamo,</w:t>
      </w:r>
    </w:p>
    <w:p w14:paraId="46E5DA8E"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p w14:paraId="7AFE55D2"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da izpolnjujemo referenčno pogoj iz razpisne dokumentacije, ki se glasi:</w:t>
      </w:r>
    </w:p>
    <w:p w14:paraId="0A2F4A22" w14:textId="77777777" w:rsidR="00BC6E49" w:rsidRPr="00BC6E49" w:rsidRDefault="00BC6E49" w:rsidP="00BC6E49">
      <w:pPr>
        <w:spacing w:after="0" w:line="276" w:lineRule="auto"/>
        <w:rPr>
          <w:rFonts w:ascii="Arial" w:eastAsia="Calibri" w:hAnsi="Arial" w:cs="Arial"/>
          <w:color w:val="000000"/>
          <w:kern w:val="0"/>
          <w14:ligatures w14:val="none"/>
        </w:rPr>
      </w:pPr>
    </w:p>
    <w:p w14:paraId="533BC31B" w14:textId="77777777" w:rsidR="00BC6E49" w:rsidRPr="00BC6E49" w:rsidRDefault="00BC6E49" w:rsidP="00BC6E49">
      <w:pPr>
        <w:spacing w:after="0" w:line="276" w:lineRule="auto"/>
        <w:jc w:val="both"/>
        <w:rPr>
          <w:rFonts w:ascii="Arial" w:eastAsia="Calibri" w:hAnsi="Arial" w:cs="Arial"/>
          <w:b/>
          <w:bCs/>
          <w:i/>
          <w:iCs/>
          <w:color w:val="000000"/>
          <w:kern w:val="0"/>
          <w14:ligatures w14:val="none"/>
        </w:rPr>
      </w:pPr>
      <w:r w:rsidRPr="00BC6E49">
        <w:rPr>
          <w:rFonts w:ascii="Arial" w:eastAsia="Calibri" w:hAnsi="Arial" w:cs="Arial"/>
          <w:b/>
          <w:bCs/>
          <w:i/>
          <w:iCs/>
          <w:color w:val="000000"/>
          <w:kern w:val="0"/>
          <w14:ligatures w14:val="none"/>
        </w:rPr>
        <w:t xml:space="preserve">»Ponudnik mora predložiti najmanj eno (1) referenco, da je v zadnjih treh (3) letih pred objavo obvestila o tem javnem naročilu izvedel istovrstni posel, kot je predmet tega javnega naročila, v vrednosti vsaj 200.000 EUR z DDV po posamezni referenci. </w:t>
      </w:r>
    </w:p>
    <w:p w14:paraId="36B8CAF6" w14:textId="77777777" w:rsidR="00BC6E49" w:rsidRPr="00BC6E49" w:rsidRDefault="00BC6E49" w:rsidP="00BC6E49">
      <w:pPr>
        <w:spacing w:after="0" w:line="276" w:lineRule="auto"/>
        <w:jc w:val="both"/>
        <w:rPr>
          <w:rFonts w:ascii="Arial" w:eastAsia="Calibri" w:hAnsi="Arial" w:cs="Arial"/>
          <w:i/>
          <w:iCs/>
          <w:color w:val="000000"/>
          <w:kern w:val="0"/>
          <w14:ligatures w14:val="none"/>
        </w:rPr>
      </w:pPr>
    </w:p>
    <w:p w14:paraId="6A4F0546" w14:textId="77777777" w:rsidR="00BC6E49" w:rsidRPr="00BC6E49" w:rsidRDefault="00BC6E49" w:rsidP="00BC6E49">
      <w:pPr>
        <w:spacing w:after="0" w:line="276" w:lineRule="auto"/>
        <w:jc w:val="both"/>
        <w:rPr>
          <w:rFonts w:ascii="Arial" w:eastAsia="Calibri" w:hAnsi="Arial" w:cs="Arial"/>
          <w:i/>
          <w:iCs/>
          <w:color w:val="000000"/>
          <w:kern w:val="0"/>
          <w14:ligatures w14:val="none"/>
        </w:rPr>
      </w:pPr>
      <w:r w:rsidRPr="00BC6E49">
        <w:rPr>
          <w:rFonts w:ascii="Arial" w:eastAsia="Calibri" w:hAnsi="Arial" w:cs="Arial"/>
          <w:i/>
          <w:iCs/>
          <w:color w:val="000000"/>
          <w:kern w:val="0"/>
          <w14:ligatures w14:val="none"/>
        </w:rPr>
        <w:t>Referenčni posel je istovrsten predmetu tega javnega naročila, če je vključeval vsaj dobavo, montažo in inštalacijo ICP-MS opreme.«</w:t>
      </w:r>
    </w:p>
    <w:p w14:paraId="748A3A53" w14:textId="77777777" w:rsidR="00BC6E49" w:rsidRPr="00BC6E49" w:rsidRDefault="00BC6E49" w:rsidP="00BC6E49">
      <w:pPr>
        <w:spacing w:after="0" w:line="276" w:lineRule="auto"/>
        <w:jc w:val="both"/>
        <w:rPr>
          <w:rFonts w:ascii="Arial" w:eastAsia="Calibri" w:hAnsi="Arial" w:cs="Arial"/>
          <w:b/>
          <w:bCs/>
          <w:color w:val="000000"/>
          <w:kern w:val="0"/>
          <w14:ligatures w14:val="none"/>
        </w:rPr>
      </w:pPr>
    </w:p>
    <w:p w14:paraId="75EC7191"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in sicer z naslednjimi referenčnimi posli:  </w:t>
      </w:r>
    </w:p>
    <w:p w14:paraId="0ACDCBC7"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11194" w:type="dxa"/>
        <w:jc w:val="center"/>
        <w:tblLayout w:type="fixed"/>
        <w:tblCellMar>
          <w:left w:w="10" w:type="dxa"/>
          <w:right w:w="10" w:type="dxa"/>
        </w:tblCellMar>
        <w:tblLook w:val="04A0" w:firstRow="1" w:lastRow="0" w:firstColumn="1" w:lastColumn="0" w:noHBand="0" w:noVBand="1"/>
      </w:tblPr>
      <w:tblGrid>
        <w:gridCol w:w="656"/>
        <w:gridCol w:w="1590"/>
        <w:gridCol w:w="2517"/>
        <w:gridCol w:w="1895"/>
        <w:gridCol w:w="2268"/>
        <w:gridCol w:w="2268"/>
      </w:tblGrid>
      <w:tr w:rsidR="00BC6E49" w:rsidRPr="00BC6E49" w14:paraId="1CB3F410" w14:textId="77777777" w:rsidTr="0012649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40F4DC3" w14:textId="77777777" w:rsidR="00BC6E49" w:rsidRPr="00BC6E49" w:rsidRDefault="00BC6E49" w:rsidP="00BC6E49">
            <w:pPr>
              <w:spacing w:after="0" w:line="276" w:lineRule="auto"/>
              <w:jc w:val="center"/>
              <w:rPr>
                <w:rFonts w:ascii="Arial" w:eastAsia="Calibri" w:hAnsi="Arial" w:cs="Arial"/>
                <w:b/>
                <w:color w:val="000000"/>
                <w:kern w:val="0"/>
                <w14:ligatures w14:val="none"/>
              </w:rPr>
            </w:pPr>
            <w:proofErr w:type="spellStart"/>
            <w:r w:rsidRPr="00BC6E49">
              <w:rPr>
                <w:rFonts w:ascii="Arial" w:eastAsia="Calibri" w:hAnsi="Arial" w:cs="Arial"/>
                <w:b/>
                <w:color w:val="000000"/>
                <w:kern w:val="0"/>
                <w14:ligatures w14:val="none"/>
              </w:rPr>
              <w:t>Zap</w:t>
            </w:r>
            <w:proofErr w:type="spellEnd"/>
            <w:r w:rsidRPr="00BC6E49">
              <w:rPr>
                <w:rFonts w:ascii="Arial" w:eastAsia="Calibri" w:hAnsi="Arial" w:cs="Arial"/>
                <w:b/>
                <w:color w:val="000000"/>
                <w:kern w:val="0"/>
                <w14:ligatures w14:val="none"/>
              </w:rPr>
              <w:t>.</w:t>
            </w:r>
          </w:p>
          <w:p w14:paraId="2A26FBB9"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št.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4939F6E"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E5813C8" w14:textId="77777777" w:rsidR="00BC6E49" w:rsidRPr="00BC6E49" w:rsidRDefault="00BC6E49" w:rsidP="00BC6E49">
            <w:p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Kratek opis predmeta posla</w:t>
            </w: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3FBAACF" w14:textId="77777777" w:rsidR="00BC6E49" w:rsidRPr="00BC6E49" w:rsidRDefault="00BC6E49" w:rsidP="00BC6E49">
            <w:pPr>
              <w:tabs>
                <w:tab w:val="right" w:leader="underscore" w:pos="9072"/>
              </w:tabs>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Lokacija, kjer je predmet posla inštaliran</w:t>
            </w:r>
          </w:p>
          <w:p w14:paraId="58D4A828" w14:textId="77777777" w:rsidR="00BC6E49" w:rsidRPr="00BC6E49" w:rsidRDefault="00BC6E49" w:rsidP="00BC6E49">
            <w:pPr>
              <w:spacing w:after="0" w:line="276" w:lineRule="auto"/>
              <w:jc w:val="center"/>
              <w:rPr>
                <w:rFonts w:ascii="Arial" w:eastAsia="Calibri" w:hAnsi="Arial" w:cs="Arial"/>
                <w:b/>
                <w:color w:val="000000"/>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143E204"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Datum zaključka posla</w:t>
            </w:r>
          </w:p>
        </w:tc>
        <w:tc>
          <w:tcPr>
            <w:tcW w:w="2268" w:type="dxa"/>
            <w:tcBorders>
              <w:top w:val="single" w:sz="4" w:space="0" w:color="000000"/>
              <w:left w:val="single" w:sz="4" w:space="0" w:color="000000"/>
              <w:bottom w:val="single" w:sz="4" w:space="0" w:color="000000"/>
              <w:right w:val="single" w:sz="4" w:space="0" w:color="000000"/>
            </w:tcBorders>
          </w:tcPr>
          <w:p w14:paraId="5442AB56"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Vrednost posla v EUR z DDV</w:t>
            </w:r>
          </w:p>
        </w:tc>
      </w:tr>
      <w:tr w:rsidR="00BC6E49" w:rsidRPr="00BC6E49" w14:paraId="10B9846C" w14:textId="77777777" w:rsidTr="0012649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EA6B9EB"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1.</w:t>
            </w:r>
          </w:p>
          <w:p w14:paraId="1D373760" w14:textId="77777777" w:rsidR="00BC6E49" w:rsidRPr="00BC6E49" w:rsidRDefault="00BC6E49" w:rsidP="00BC6E49">
            <w:pPr>
              <w:spacing w:after="0" w:line="276" w:lineRule="auto"/>
              <w:rPr>
                <w:rFonts w:ascii="Arial" w:eastAsia="Calibri" w:hAnsi="Arial" w:cs="Arial"/>
                <w:color w:val="000000"/>
                <w:kern w:val="0"/>
                <w14:ligatures w14:val="none"/>
              </w:rPr>
            </w:pPr>
          </w:p>
          <w:p w14:paraId="6A5430E5" w14:textId="77777777" w:rsidR="00BC6E49" w:rsidRPr="00BC6E49" w:rsidRDefault="00BC6E49" w:rsidP="00BC6E49">
            <w:pPr>
              <w:spacing w:after="0" w:line="276" w:lineRule="auto"/>
              <w:rPr>
                <w:rFonts w:ascii="Arial" w:eastAsia="Calibri" w:hAnsi="Arial" w:cs="Arial"/>
                <w:color w:val="000000"/>
                <w:kern w:val="0"/>
                <w14:ligatures w14:val="none"/>
              </w:rPr>
            </w:pPr>
          </w:p>
          <w:p w14:paraId="3AE4A4EC"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97C281" w14:textId="77777777" w:rsidR="00BC6E49" w:rsidRPr="00BC6E49" w:rsidRDefault="00BC6E49" w:rsidP="00BC6E49">
            <w:pPr>
              <w:spacing w:after="0" w:line="276" w:lineRule="auto"/>
              <w:rPr>
                <w:rFonts w:ascii="Arial" w:eastAsia="Calibri" w:hAnsi="Arial" w:cs="Arial"/>
                <w:color w:val="000000"/>
                <w:kern w:val="0"/>
                <w14:ligatures w14:val="none"/>
              </w:rPr>
            </w:pPr>
          </w:p>
          <w:p w14:paraId="090DC7BA" w14:textId="77777777" w:rsidR="00BC6E49" w:rsidRPr="00BC6E49" w:rsidRDefault="00BC6E49" w:rsidP="00BC6E49">
            <w:pPr>
              <w:spacing w:after="0" w:line="276" w:lineRule="auto"/>
              <w:rPr>
                <w:rFonts w:ascii="Arial" w:eastAsia="Calibri" w:hAnsi="Arial" w:cs="Arial"/>
                <w:color w:val="000000"/>
                <w:kern w:val="0"/>
                <w14:ligatures w14:val="none"/>
              </w:rPr>
            </w:pPr>
          </w:p>
          <w:p w14:paraId="70B3DD98"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F4904CF"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F4A44F3"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0F44109F"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13E5E6E" w14:textId="77777777" w:rsidR="00BC6E49" w:rsidRPr="00BC6E49" w:rsidRDefault="00BC6E49" w:rsidP="00BC6E49">
            <w:pPr>
              <w:spacing w:after="0" w:line="276" w:lineRule="auto"/>
              <w:rPr>
                <w:rFonts w:ascii="Arial" w:eastAsia="Calibri" w:hAnsi="Arial" w:cs="Arial"/>
                <w:color w:val="000000"/>
                <w:kern w:val="0"/>
                <w14:ligatures w14:val="none"/>
              </w:rPr>
            </w:pPr>
          </w:p>
        </w:tc>
      </w:tr>
      <w:tr w:rsidR="00BC6E49" w:rsidRPr="00BC6E49" w14:paraId="5935A95F" w14:textId="77777777" w:rsidTr="0012649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819CA46"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2.</w:t>
            </w:r>
          </w:p>
          <w:p w14:paraId="5071AB42" w14:textId="77777777" w:rsidR="00BC6E49" w:rsidRPr="00BC6E49" w:rsidRDefault="00BC6E49" w:rsidP="00BC6E49">
            <w:pPr>
              <w:spacing w:after="0" w:line="276" w:lineRule="auto"/>
              <w:rPr>
                <w:rFonts w:ascii="Arial" w:eastAsia="Calibri" w:hAnsi="Arial" w:cs="Arial"/>
                <w:color w:val="000000"/>
                <w:kern w:val="0"/>
                <w14:ligatures w14:val="none"/>
              </w:rPr>
            </w:pPr>
          </w:p>
          <w:p w14:paraId="33C3D5EC" w14:textId="77777777" w:rsidR="00BC6E49" w:rsidRPr="00BC6E49" w:rsidRDefault="00BC6E49" w:rsidP="00BC6E49">
            <w:pPr>
              <w:spacing w:after="0" w:line="276" w:lineRule="auto"/>
              <w:rPr>
                <w:rFonts w:ascii="Arial" w:eastAsia="Calibri" w:hAnsi="Arial" w:cs="Arial"/>
                <w:color w:val="000000"/>
                <w:kern w:val="0"/>
                <w14:ligatures w14:val="none"/>
              </w:rPr>
            </w:pPr>
          </w:p>
          <w:p w14:paraId="7AF29B7E"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8442C08" w14:textId="77777777" w:rsidR="00BC6E49" w:rsidRPr="00BC6E49" w:rsidRDefault="00BC6E49" w:rsidP="00BC6E49">
            <w:pPr>
              <w:spacing w:after="0" w:line="276" w:lineRule="auto"/>
              <w:rPr>
                <w:rFonts w:ascii="Arial" w:eastAsia="Calibri" w:hAnsi="Arial" w:cs="Arial"/>
                <w:color w:val="000000"/>
                <w:kern w:val="0"/>
                <w14:ligatures w14:val="none"/>
              </w:rPr>
            </w:pPr>
          </w:p>
          <w:p w14:paraId="7A5A0119"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9E9263F"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1895"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06D3CFE"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69C9AAA5"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78A47BFE" w14:textId="77777777" w:rsidR="00BC6E49" w:rsidRPr="00BC6E49" w:rsidRDefault="00BC6E49" w:rsidP="00BC6E49">
            <w:pPr>
              <w:spacing w:after="0" w:line="276" w:lineRule="auto"/>
              <w:rPr>
                <w:rFonts w:ascii="Arial" w:eastAsia="Calibri" w:hAnsi="Arial" w:cs="Arial"/>
                <w:color w:val="000000"/>
                <w:kern w:val="0"/>
                <w14:ligatures w14:val="none"/>
              </w:rPr>
            </w:pPr>
          </w:p>
        </w:tc>
      </w:tr>
    </w:tbl>
    <w:p w14:paraId="7AAF8324" w14:textId="77777777" w:rsidR="00BC6E49" w:rsidRPr="00BC6E49" w:rsidRDefault="00BC6E49" w:rsidP="00BC6E49">
      <w:pPr>
        <w:spacing w:after="0" w:line="276" w:lineRule="auto"/>
        <w:jc w:val="both"/>
        <w:rPr>
          <w:rFonts w:ascii="Arial" w:eastAsia="Calibri" w:hAnsi="Arial" w:cs="Arial"/>
          <w:color w:val="000000"/>
          <w:kern w:val="0"/>
          <w:lang w:eastAsia="zh-CN"/>
          <w14:ligatures w14:val="none"/>
        </w:rPr>
      </w:pPr>
    </w:p>
    <w:p w14:paraId="3A46EFEB" w14:textId="77777777" w:rsidR="00BC6E49" w:rsidRPr="00BC6E49" w:rsidRDefault="00BC6E49" w:rsidP="00BC6E49">
      <w:pPr>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Naročnik si pridržuje pravico, da predložene reference preveri sam pri investitorju, in jih ne upošteva, v kolikor le-teh ne bo mogoče pridobiti oz. preveriti (preverba istovrstnosti referenčnih del in referenčne višine posla).</w:t>
      </w:r>
    </w:p>
    <w:p w14:paraId="4E6EDD51" w14:textId="77777777" w:rsidR="00BC6E49" w:rsidRPr="00BC6E49" w:rsidRDefault="00BC6E49" w:rsidP="00BC6E49">
      <w:pPr>
        <w:spacing w:after="0" w:line="276" w:lineRule="auto"/>
        <w:ind w:left="720"/>
        <w:jc w:val="both"/>
        <w:rPr>
          <w:rFonts w:ascii="Arial" w:eastAsia="Calibri" w:hAnsi="Arial" w:cs="Arial"/>
          <w:color w:val="000000"/>
          <w:kern w:val="0"/>
          <w:lang w:eastAsia="zh-CN"/>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C6E49" w:rsidRPr="00BC6E49" w14:paraId="7505952F" w14:textId="77777777" w:rsidTr="001264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E2D4931"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KRAJ</w:t>
            </w:r>
          </w:p>
          <w:p w14:paraId="7A5D8B54"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71B70DFF"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6A0F2D7"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PONUDNIK</w:t>
            </w:r>
          </w:p>
          <w:p w14:paraId="3790D7AE"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ime in priimek zakonitega zastopnika in podpis</w:t>
            </w:r>
          </w:p>
          <w:p w14:paraId="4AAF032E"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p w14:paraId="3719D4CD"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tc>
      </w:tr>
      <w:tr w:rsidR="00BC6E49" w:rsidRPr="00BC6E49" w14:paraId="663AE13C" w14:textId="77777777" w:rsidTr="001264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392EAC"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6C06D67" w14:textId="77777777" w:rsidR="00BC6E49" w:rsidRPr="00BC6E49" w:rsidRDefault="00BC6E49" w:rsidP="00BC6E49">
            <w:pPr>
              <w:widowControl w:val="0"/>
              <w:autoSpaceDN w:val="0"/>
              <w:spacing w:after="0" w:line="276" w:lineRule="auto"/>
              <w:textAlignment w:val="baseline"/>
              <w:rPr>
                <w:rFonts w:ascii="Arial" w:eastAsia="SimSun" w:hAnsi="Arial" w:cs="Arial"/>
                <w:color w:val="000000"/>
                <w:kern w:val="3"/>
                <w:lang w:eastAsia="zh-CN"/>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F31D810" w14:textId="77777777" w:rsidR="00BC6E49" w:rsidRPr="00BC6E49" w:rsidRDefault="00BC6E49" w:rsidP="00BC6E49">
            <w:pPr>
              <w:widowControl w:val="0"/>
              <w:autoSpaceDN w:val="0"/>
              <w:spacing w:after="0" w:line="276" w:lineRule="auto"/>
              <w:textAlignment w:val="baseline"/>
              <w:rPr>
                <w:rFonts w:ascii="Arial" w:eastAsia="SimSun" w:hAnsi="Arial" w:cs="Arial"/>
                <w:color w:val="000000"/>
                <w:kern w:val="3"/>
                <w:lang w:eastAsia="zh-CN"/>
                <w14:ligatures w14:val="none"/>
              </w:rPr>
            </w:pPr>
          </w:p>
        </w:tc>
      </w:tr>
    </w:tbl>
    <w:p w14:paraId="7BDFABB6" w14:textId="77777777" w:rsidR="00BC6E49" w:rsidRPr="00BC6E49" w:rsidRDefault="00BC6E49" w:rsidP="00BC6E49">
      <w:pPr>
        <w:spacing w:after="0" w:line="276" w:lineRule="auto"/>
        <w:jc w:val="both"/>
        <w:rPr>
          <w:rFonts w:ascii="Arial" w:hAnsi="Arial" w:cs="Arial"/>
        </w:rPr>
      </w:pPr>
    </w:p>
    <w:p w14:paraId="4ECB5B0E"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sectPr w:rsidR="00BC6E49" w:rsidRPr="00BC6E49" w:rsidSect="00C84CB3">
          <w:footerReference w:type="default" r:id="rId7"/>
          <w:pgSz w:w="11906" w:h="16838"/>
          <w:pgMar w:top="1418" w:right="1274" w:bottom="1418" w:left="1418" w:header="708" w:footer="708" w:gutter="0"/>
          <w:cols w:space="424"/>
          <w:titlePg/>
          <w:rtlGutter/>
          <w:docGrid w:linePitch="299"/>
        </w:sectPr>
      </w:pPr>
    </w:p>
    <w:p w14:paraId="6A70FE53" w14:textId="77777777" w:rsidR="00BC6E49" w:rsidRPr="00BC6E49" w:rsidRDefault="00BC6E49" w:rsidP="00BC6E49">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kern w:val="0"/>
          <w14:ligatures w14:val="none"/>
        </w:rPr>
      </w:pPr>
      <w:bookmarkStart w:id="39" w:name="_Toc103160674"/>
      <w:bookmarkStart w:id="40" w:name="_Toc139548446"/>
      <w:r w:rsidRPr="00BC6E49">
        <w:rPr>
          <w:rFonts w:ascii="Arial" w:eastAsia="Calibri" w:hAnsi="Arial" w:cs="Arial"/>
          <w:b/>
          <w:i/>
          <w:iCs/>
          <w:kern w:val="0"/>
          <w14:ligatures w14:val="none"/>
        </w:rPr>
        <w:lastRenderedPageBreak/>
        <w:t xml:space="preserve">PRILOGA št. </w:t>
      </w:r>
      <w:bookmarkEnd w:id="39"/>
      <w:r w:rsidRPr="00BC6E49">
        <w:rPr>
          <w:rFonts w:ascii="Arial" w:eastAsia="Calibri" w:hAnsi="Arial" w:cs="Arial"/>
          <w:b/>
          <w:i/>
          <w:iCs/>
          <w:kern w:val="0"/>
          <w14:ligatures w14:val="none"/>
        </w:rPr>
        <w:t>6</w:t>
      </w:r>
      <w:bookmarkEnd w:id="40"/>
    </w:p>
    <w:p w14:paraId="0BD9B8FB"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41" w:name="_Toc103160675"/>
      <w:bookmarkStart w:id="42" w:name="_Toc139548447"/>
      <w:r w:rsidRPr="00BC6E49">
        <w:rPr>
          <w:rFonts w:ascii="Arial" w:eastAsia="Calibri" w:hAnsi="Arial" w:cs="Arial"/>
          <w:b/>
          <w:bCs/>
          <w:iCs/>
          <w:color w:val="000000"/>
          <w:spacing w:val="20"/>
          <w:kern w:val="0"/>
          <w:lang w:eastAsia="zh-CN"/>
          <w14:ligatures w14:val="none"/>
        </w:rPr>
        <w:t>POTRDILO O DOBRO OPRAVLJENEM DELU PONUDNIKA</w:t>
      </w:r>
      <w:r w:rsidRPr="00BC6E49">
        <w:rPr>
          <w:rFonts w:ascii="Arial" w:eastAsia="Calibri" w:hAnsi="Arial" w:cs="Arial"/>
          <w:b/>
          <w:bCs/>
          <w:iCs/>
          <w:color w:val="000000"/>
          <w:spacing w:val="20"/>
          <w:kern w:val="0"/>
          <w:vertAlign w:val="superscript"/>
          <w:lang w:eastAsia="zh-CN"/>
          <w14:ligatures w14:val="none"/>
        </w:rPr>
        <w:footnoteReference w:id="7"/>
      </w:r>
      <w:bookmarkEnd w:id="41"/>
      <w:bookmarkEnd w:id="42"/>
    </w:p>
    <w:p w14:paraId="3A9A2E34"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Naziv in naslov potrjevalca reference:</w:t>
      </w:r>
    </w:p>
    <w:p w14:paraId="47EB637F"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_________________________________________</w:t>
      </w:r>
    </w:p>
    <w:p w14:paraId="2C54DA7A"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_________________________________________</w:t>
      </w:r>
    </w:p>
    <w:p w14:paraId="4E4E3DE8"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_________________________________________</w:t>
      </w:r>
    </w:p>
    <w:p w14:paraId="2AA9C0FA" w14:textId="77777777" w:rsidR="00BC6E49" w:rsidRPr="00BC6E49" w:rsidRDefault="00BC6E49" w:rsidP="00BC6E49">
      <w:pPr>
        <w:spacing w:after="0" w:line="276" w:lineRule="auto"/>
        <w:rPr>
          <w:rFonts w:ascii="Arial" w:eastAsia="Calibri" w:hAnsi="Arial" w:cs="Arial"/>
          <w:color w:val="000000"/>
          <w:kern w:val="0"/>
          <w14:ligatures w14:val="none"/>
        </w:rPr>
      </w:pPr>
    </w:p>
    <w:p w14:paraId="4D5D0C8A"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IZJAVA - POTRDILO REFERENCE</w:t>
      </w:r>
    </w:p>
    <w:p w14:paraId="05B6DC2F" w14:textId="77777777" w:rsidR="00BC6E49" w:rsidRPr="00BC6E49" w:rsidRDefault="00BC6E49" w:rsidP="00BC6E49">
      <w:pPr>
        <w:spacing w:after="0" w:line="276" w:lineRule="auto"/>
        <w:jc w:val="center"/>
        <w:rPr>
          <w:rFonts w:ascii="Arial" w:eastAsia="Calibri" w:hAnsi="Arial" w:cs="Arial"/>
          <w:b/>
          <w:color w:val="000000"/>
          <w:kern w:val="0"/>
          <w14:ligatures w14:val="none"/>
        </w:rPr>
      </w:pPr>
    </w:p>
    <w:p w14:paraId="5329A694"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Pod kazensko in materialno odgovornostjo izjavljamo, da je družba ___________________________________________________ izvedla ____________________________________________________________________, po pogodbi št. ___________________________, z dne ____________________________, v vrednosti _________________ EUR z DDV,</w:t>
      </w:r>
    </w:p>
    <w:p w14:paraId="7FE85BBF"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obdobju od ______________  ________ do ____________  ________.</w:t>
      </w:r>
    </w:p>
    <w:p w14:paraId="1014A261" w14:textId="77777777" w:rsidR="00BC6E49" w:rsidRPr="00BC6E49" w:rsidRDefault="00BC6E49" w:rsidP="00BC6E49">
      <w:pPr>
        <w:spacing w:after="0" w:line="276" w:lineRule="auto"/>
        <w:ind w:firstLine="708"/>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              (mesec)</w:t>
      </w:r>
      <w:r w:rsidRPr="00BC6E49">
        <w:rPr>
          <w:rFonts w:ascii="Arial" w:eastAsia="Calibri" w:hAnsi="Arial" w:cs="Arial"/>
          <w:color w:val="000000"/>
          <w:kern w:val="0"/>
          <w14:ligatures w14:val="none"/>
        </w:rPr>
        <w:tab/>
        <w:t xml:space="preserve">          (leto)                   (mesec)       (leto)</w:t>
      </w:r>
    </w:p>
    <w:p w14:paraId="02A61D9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9CAB04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Dobava opreme (vključno z montažo in inštalacijo) je bila izvedena na lokacijo: ________________________________________.</w:t>
      </w:r>
    </w:p>
    <w:p w14:paraId="2FD88B81"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16C8ED6" w14:textId="77777777" w:rsidR="00BC6E49" w:rsidRPr="00BC6E49" w:rsidRDefault="00BC6E49" w:rsidP="00BC6E49">
      <w:pPr>
        <w:spacing w:after="0" w:line="276" w:lineRule="auto"/>
        <w:jc w:val="both"/>
        <w:rPr>
          <w:rFonts w:ascii="Arial" w:eastAsia="Calibri" w:hAnsi="Arial" w:cs="Arial"/>
          <w:color w:val="000000"/>
          <w:kern w:val="0"/>
          <w:u w:val="single"/>
          <w14:ligatures w14:val="none"/>
        </w:rPr>
      </w:pPr>
      <w:r w:rsidRPr="00BC6E49">
        <w:rPr>
          <w:rFonts w:ascii="Arial" w:eastAsia="Calibri" w:hAnsi="Arial" w:cs="Arial"/>
          <w:color w:val="000000"/>
          <w:kern w:val="0"/>
          <w:u w:val="single"/>
          <w14:ligatures w14:val="none"/>
        </w:rPr>
        <w:t xml:space="preserve">Obseg izvedbe dobave opreme, njene montaže in inštalacije, iz katerega mora biti razvidno izpolnjevanje referenčnega pogoja: </w:t>
      </w:r>
    </w:p>
    <w:p w14:paraId="5CB0595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____________________________________________________________________________________________________________________________________________________</w:t>
      </w:r>
    </w:p>
    <w:p w14:paraId="7460683F"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__________________________________________________________________________</w:t>
      </w:r>
    </w:p>
    <w:p w14:paraId="318C2C9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996EE9F"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Kontaktna oseba referenčnega naročnika, ki jo lahko naročnik kontaktira za preverjanje reference:</w:t>
      </w:r>
    </w:p>
    <w:p w14:paraId="5E4D473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IME IN PRIIMEK:</w:t>
      </w:r>
    </w:p>
    <w:p w14:paraId="55B0FF30"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naziv pri referenčnem naročniku:</w:t>
      </w:r>
    </w:p>
    <w:p w14:paraId="023AACDB"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e-mail:</w:t>
      </w:r>
    </w:p>
    <w:p w14:paraId="20060DED"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telefon:</w:t>
      </w:r>
    </w:p>
    <w:p w14:paraId="2350F1B4" w14:textId="77777777" w:rsidR="00BC6E49" w:rsidRPr="00BC6E49" w:rsidRDefault="00BC6E49" w:rsidP="00BC6E49">
      <w:pPr>
        <w:spacing w:after="0" w:line="276" w:lineRule="auto"/>
        <w:rPr>
          <w:rFonts w:ascii="Arial" w:eastAsia="Calibri" w:hAnsi="Arial" w:cs="Arial"/>
          <w:color w:val="000000"/>
          <w:kern w:val="0"/>
          <w14:ligatures w14:val="none"/>
        </w:rPr>
      </w:pPr>
    </w:p>
    <w:p w14:paraId="73553E22" w14:textId="77777777" w:rsidR="00BC6E49" w:rsidRPr="00BC6E49" w:rsidRDefault="00BC6E49" w:rsidP="00BC6E49">
      <w:pPr>
        <w:spacing w:after="0" w:line="276" w:lineRule="auto"/>
        <w:rPr>
          <w:rFonts w:ascii="Arial" w:eastAsia="Calibri" w:hAnsi="Arial" w:cs="Arial"/>
          <w:b/>
          <w:color w:val="000000"/>
          <w:kern w:val="0"/>
          <w:u w:val="single"/>
          <w14:ligatures w14:val="none"/>
        </w:rPr>
      </w:pPr>
      <w:r w:rsidRPr="00BC6E49">
        <w:rPr>
          <w:rFonts w:ascii="Arial" w:eastAsia="Calibri" w:hAnsi="Arial" w:cs="Arial"/>
          <w:b/>
          <w:color w:val="000000"/>
          <w:kern w:val="0"/>
          <w:u w:val="single"/>
          <w14:ligatures w14:val="none"/>
        </w:rPr>
        <w:t>OPOMBA:</w:t>
      </w:r>
    </w:p>
    <w:p w14:paraId="283DA3F3"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 Naročnik bo upošteval izključno že zaključena dela.</w:t>
      </w:r>
    </w:p>
    <w:p w14:paraId="5FC77605"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 Reference, ki ne bodo vpisane v obrazec in potrjene s strani naročnikov na tem obrazcu ali na potrdilu, ki po vsebini vsebuje vse podatke iz tega obrazca, se pri ocenjevanju ponudb ne bodo upoštevale.</w:t>
      </w:r>
    </w:p>
    <w:p w14:paraId="0207885E" w14:textId="77777777" w:rsidR="00BC6E49" w:rsidRPr="00BC6E49" w:rsidRDefault="00BC6E49" w:rsidP="00BC6E49">
      <w:pPr>
        <w:spacing w:after="0" w:line="276" w:lineRule="auto"/>
        <w:rPr>
          <w:rFonts w:ascii="Arial" w:eastAsia="Calibri" w:hAnsi="Arial" w:cs="Arial"/>
          <w:color w:val="000000"/>
          <w:kern w:val="0"/>
          <w14:ligatures w14:val="none"/>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BC6E49" w:rsidRPr="00BC6E49" w14:paraId="6AA495B0" w14:textId="77777777" w:rsidTr="001264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6073CDC"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KRAJ</w:t>
            </w:r>
          </w:p>
          <w:p w14:paraId="0EB6C567"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4BFC62E"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C228A4F"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REFERENČNI NAROČNIK / INVESTITOR</w:t>
            </w:r>
          </w:p>
          <w:p w14:paraId="7420C9FE"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3"/>
                <w:lang w:eastAsia="zh-CN"/>
                <w14:ligatures w14:val="none"/>
              </w:rPr>
              <w:t>ime in priimek zakonitega zastopnika in podpis</w:t>
            </w:r>
          </w:p>
          <w:p w14:paraId="28F2188D" w14:textId="77777777" w:rsidR="00BC6E49" w:rsidRPr="00BC6E49" w:rsidRDefault="00BC6E49" w:rsidP="00BC6E49">
            <w:pPr>
              <w:suppressAutoHyphens/>
              <w:autoSpaceDN w:val="0"/>
              <w:spacing w:after="0" w:line="276" w:lineRule="auto"/>
              <w:ind w:right="6"/>
              <w:jc w:val="center"/>
              <w:textAlignment w:val="baseline"/>
              <w:rPr>
                <w:rFonts w:ascii="Arial" w:eastAsia="Calibri" w:hAnsi="Arial" w:cs="Arial"/>
                <w:color w:val="000000"/>
                <w:kern w:val="3"/>
                <w:lang w:eastAsia="zh-CN"/>
                <w14:ligatures w14:val="none"/>
              </w:rPr>
            </w:pPr>
          </w:p>
        </w:tc>
      </w:tr>
    </w:tbl>
    <w:p w14:paraId="470F712E"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675CF4C" w14:textId="77777777" w:rsidR="00BC6E49" w:rsidRPr="00BC6E49" w:rsidRDefault="00BC6E49" w:rsidP="00BC6E49">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43" w:name="_Toc103160684"/>
      <w:bookmarkStart w:id="44" w:name="_Toc139548448"/>
      <w:r w:rsidRPr="00BC6E49">
        <w:rPr>
          <w:rFonts w:ascii="Arial" w:eastAsia="Calibri" w:hAnsi="Arial" w:cs="Arial"/>
          <w:b/>
          <w:i/>
          <w:iCs/>
          <w:kern w:val="0"/>
          <w14:ligatures w14:val="none"/>
        </w:rPr>
        <w:lastRenderedPageBreak/>
        <w:t xml:space="preserve">PRILOGA št. </w:t>
      </w:r>
      <w:bookmarkEnd w:id="43"/>
      <w:r w:rsidRPr="00BC6E49">
        <w:rPr>
          <w:rFonts w:ascii="Arial" w:eastAsia="Calibri" w:hAnsi="Arial" w:cs="Arial"/>
          <w:b/>
          <w:i/>
          <w:iCs/>
          <w:kern w:val="0"/>
          <w14:ligatures w14:val="none"/>
        </w:rPr>
        <w:t>7</w:t>
      </w:r>
      <w:bookmarkEnd w:id="44"/>
    </w:p>
    <w:p w14:paraId="609E6B6D"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45" w:name="_Toc458512816"/>
      <w:bookmarkStart w:id="46" w:name="_Toc475695321"/>
      <w:bookmarkStart w:id="47" w:name="_Toc504737102"/>
      <w:bookmarkStart w:id="48" w:name="_Toc103160685"/>
      <w:bookmarkStart w:id="49" w:name="_Toc139548449"/>
      <w:bookmarkStart w:id="50" w:name="_Hlk516595137"/>
      <w:r w:rsidRPr="00BC6E49">
        <w:rPr>
          <w:rFonts w:ascii="Arial" w:eastAsia="Calibri" w:hAnsi="Arial" w:cs="Arial"/>
          <w:b/>
          <w:bCs/>
          <w:iCs/>
          <w:color w:val="000000"/>
          <w:spacing w:val="20"/>
          <w:kern w:val="0"/>
          <w:lang w:eastAsia="zh-CN"/>
          <w14:ligatures w14:val="none"/>
        </w:rPr>
        <w:t>IZJAVA PONUDNIKA O PREDLOŽITVI FINANČEGA ZAVAROVANJA ZA DOBRO IZVEDBO</w:t>
      </w:r>
      <w:bookmarkEnd w:id="45"/>
      <w:bookmarkEnd w:id="46"/>
      <w:bookmarkEnd w:id="47"/>
      <w:r w:rsidRPr="00BC6E49">
        <w:rPr>
          <w:rFonts w:ascii="Arial" w:eastAsia="Calibri" w:hAnsi="Arial" w:cs="Arial"/>
          <w:b/>
          <w:bCs/>
          <w:iCs/>
          <w:color w:val="000000"/>
          <w:spacing w:val="20"/>
          <w:kern w:val="0"/>
          <w:vertAlign w:val="superscript"/>
          <w:lang w:eastAsia="zh-CN"/>
          <w14:ligatures w14:val="none"/>
        </w:rPr>
        <w:footnoteReference w:id="8"/>
      </w:r>
      <w:bookmarkEnd w:id="48"/>
      <w:bookmarkEnd w:id="49"/>
    </w:p>
    <w:bookmarkEnd w:id="50"/>
    <w:p w14:paraId="388C261D"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0"/>
          <w14:ligatures w14:val="none"/>
        </w:rPr>
        <w:t>V zvezi z javnim naročilom »</w:t>
      </w:r>
      <w:r w:rsidRPr="00BC6E49">
        <w:rPr>
          <w:rFonts w:ascii="Arial" w:eastAsiaTheme="minorEastAsia" w:hAnsi="Arial" w:cs="Arial"/>
          <w:kern w:val="3"/>
          <w:lang w:eastAsia="zh-CN"/>
          <w14:ligatures w14:val="none"/>
        </w:rPr>
        <w:t>Dobava in montaža raziskovalne opreme »ICP-MS«</w:t>
      </w:r>
      <w:r w:rsidRPr="00BC6E49">
        <w:rPr>
          <w:rFonts w:ascii="Arial" w:eastAsia="Calibri" w:hAnsi="Arial" w:cs="Arial"/>
          <w:color w:val="000000"/>
          <w:kern w:val="3"/>
          <w:lang w:eastAsia="zh-CN"/>
          <w14:ligatures w14:val="none"/>
        </w:rPr>
        <w:t>«</w:t>
      </w:r>
      <w:r w:rsidRPr="00BC6E49">
        <w:rPr>
          <w:rFonts w:ascii="Arial" w:eastAsia="Calibri" w:hAnsi="Arial" w:cs="Arial"/>
          <w:color w:val="000000"/>
          <w:kern w:val="0"/>
          <w14:ligatures w14:val="none"/>
        </w:rPr>
        <w:t xml:space="preserve">, objavljenem na portalu javnih naročil dne _________, št. objave JN_________/2023____, </w:t>
      </w:r>
    </w:p>
    <w:p w14:paraId="739F077D"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36EF4843" w14:textId="77777777" w:rsidR="00BC6E49" w:rsidRPr="00BC6E49" w:rsidRDefault="00BC6E49" w:rsidP="00BC6E49">
      <w:pPr>
        <w:tabs>
          <w:tab w:val="center" w:pos="4536"/>
          <w:tab w:val="right" w:pos="9072"/>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se zavezujemo, da bomo kot jamstvo za kvalitetno in pravočasno izvršitev del najkasneje v štirinajstih (14) dneh po podpisu pogodbe naročniku izročili </w:t>
      </w:r>
      <w:r w:rsidRPr="00BC6E49">
        <w:rPr>
          <w:rFonts w:ascii="Arial" w:eastAsia="Calibri" w:hAnsi="Arial" w:cs="Arial"/>
          <w:b/>
          <w:kern w:val="3"/>
          <w14:ligatures w14:val="none"/>
        </w:rPr>
        <w:t xml:space="preserve">nepreklicno bančno garancijo ali kavcijsko zavarovanje zavarovalnice ali </w:t>
      </w:r>
      <w:r w:rsidRPr="00BC6E49">
        <w:rPr>
          <w:rFonts w:ascii="Arial" w:eastAsia="Calibri" w:hAnsi="Arial" w:cs="Arial"/>
          <w:b/>
          <w:bCs/>
          <w:kern w:val="3"/>
          <w14:ligatures w14:val="none"/>
        </w:rPr>
        <w:t>bančno garancijo izdano s strani zavarovalnice</w:t>
      </w:r>
      <w:r w:rsidRPr="00BC6E49">
        <w:rPr>
          <w:rFonts w:ascii="Arial" w:eastAsia="Calibri" w:hAnsi="Arial" w:cs="Arial"/>
          <w:b/>
          <w:kern w:val="3"/>
          <w14:ligatures w14:val="none"/>
        </w:rPr>
        <w:t xml:space="preserve">, ki bo izdano po pravilih EPGP, v vrednosti 10 % pogodbene vrednosti z vključenim DDV </w:t>
      </w:r>
      <w:r w:rsidRPr="00BC6E49">
        <w:rPr>
          <w:rFonts w:ascii="Arial" w:eastAsia="Calibri" w:hAnsi="Arial" w:cs="Arial"/>
          <w:color w:val="000000"/>
          <w:kern w:val="0"/>
          <w14:ligatures w14:val="none"/>
        </w:rPr>
        <w:t>v skladu s spodnjim vzorcem.</w:t>
      </w:r>
    </w:p>
    <w:p w14:paraId="14B403F1" w14:textId="77777777" w:rsidR="00BC6E49" w:rsidRPr="00BC6E49" w:rsidRDefault="00BC6E49" w:rsidP="00BC6E49">
      <w:pPr>
        <w:tabs>
          <w:tab w:val="center" w:pos="4536"/>
          <w:tab w:val="right" w:pos="9072"/>
        </w:tabs>
        <w:spacing w:after="0" w:line="276" w:lineRule="auto"/>
        <w:jc w:val="both"/>
        <w:rPr>
          <w:rFonts w:ascii="Arial" w:eastAsia="Calibri" w:hAnsi="Arial" w:cs="Arial"/>
          <w:color w:val="000000"/>
          <w:kern w:val="0"/>
          <w14:ligatures w14:val="none"/>
        </w:rPr>
      </w:pPr>
    </w:p>
    <w:p w14:paraId="5907E09B" w14:textId="77777777" w:rsidR="00BC6E49" w:rsidRPr="00BC6E49" w:rsidRDefault="00BC6E49" w:rsidP="00BC6E49">
      <w:pPr>
        <w:spacing w:after="0" w:line="276" w:lineRule="auto"/>
        <w:rPr>
          <w:rFonts w:ascii="Arial" w:eastAsia="Calibri" w:hAnsi="Arial" w:cs="Arial"/>
          <w:b/>
          <w:bCs/>
          <w:i/>
          <w:color w:val="000000"/>
          <w:kern w:val="0"/>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C6E49" w:rsidRPr="00BC6E49" w14:paraId="144907C0" w14:textId="77777777" w:rsidTr="0012649F">
        <w:tc>
          <w:tcPr>
            <w:tcW w:w="4643" w:type="dxa"/>
            <w:tcMar>
              <w:top w:w="0" w:type="dxa"/>
              <w:left w:w="108" w:type="dxa"/>
              <w:bottom w:w="0" w:type="dxa"/>
              <w:right w:w="108" w:type="dxa"/>
            </w:tcMar>
          </w:tcPr>
          <w:p w14:paraId="1E409305"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2E54F23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Ponudnik:</w:t>
            </w:r>
          </w:p>
          <w:p w14:paraId="0BDC37A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A5043E2"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Žig in podpis:</w:t>
            </w:r>
          </w:p>
        </w:tc>
      </w:tr>
    </w:tbl>
    <w:p w14:paraId="50BB11A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3A07F98"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F4BBAD8"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FINANČNO ZAVAROVANJE ZA DOBRO IZVEDBO št.____________</w:t>
      </w:r>
    </w:p>
    <w:p w14:paraId="074BB508"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kern w:val="0"/>
          <w14:ligatures w14:val="none"/>
        </w:rPr>
      </w:pPr>
    </w:p>
    <w:p w14:paraId="7E6CAF19"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 xml:space="preserve">Obrazec zavarovanja za dobro izvedbo pogodbenih obveznosti po EPGP-758 </w:t>
      </w:r>
    </w:p>
    <w:p w14:paraId="2A863EF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i/>
          <w:color w:val="000000"/>
          <w:kern w:val="0"/>
          <w14:ligatures w14:val="none"/>
        </w:rPr>
        <w:t>Glava s podatki o garantu (zavarovalnici/banki) ali SWIFT ključ</w:t>
      </w:r>
    </w:p>
    <w:p w14:paraId="7B29EDA1"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128E3546"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Za: UNIVERZA V NOVI GORICI, Vipavska cesta 13, 5000 Nova Gorica, za javno naročilo </w:t>
      </w:r>
      <w:r w:rsidRPr="00BC6E49">
        <w:rPr>
          <w:rFonts w:ascii="Arial" w:eastAsia="Calibri" w:hAnsi="Arial" w:cs="Arial"/>
          <w:color w:val="000000"/>
          <w:kern w:val="3"/>
          <w:lang w:eastAsia="zh-CN"/>
          <w14:ligatures w14:val="none"/>
        </w:rPr>
        <w:t xml:space="preserve">»Dobava in montaža raziskovalne opreme »ICP-MS«« </w:t>
      </w:r>
      <w:r w:rsidRPr="00BC6E49">
        <w:rPr>
          <w:rFonts w:ascii="Arial" w:eastAsia="Calibri" w:hAnsi="Arial" w:cs="Arial"/>
          <w:i/>
          <w:color w:val="000000"/>
          <w:kern w:val="0"/>
          <w14:ligatures w14:val="none"/>
        </w:rPr>
        <w:t>(vpiše se upravičenca tj. naročnika javnega naročila)</w:t>
      </w:r>
    </w:p>
    <w:p w14:paraId="749E749A"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color w:val="000000"/>
          <w:kern w:val="0"/>
          <w14:ligatures w14:val="none"/>
        </w:rPr>
        <w:t xml:space="preserve">Datum: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datum izdaje)</w:t>
      </w:r>
    </w:p>
    <w:p w14:paraId="7DEC1E4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VRSTA ZAVAROVANJA:</w:t>
      </w:r>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vrsta zavarovanja: kavcijsko zavarovanje/bančna garancija)</w:t>
      </w:r>
    </w:p>
    <w:p w14:paraId="6653283E"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 xml:space="preserve">ŠTEVILKA: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številka zavarovanja)</w:t>
      </w:r>
    </w:p>
    <w:p w14:paraId="1F3BBC40"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GARANT:</w:t>
      </w:r>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ime in naslov zavarovalnice/banke v kraju izdaje)</w:t>
      </w:r>
    </w:p>
    <w:p w14:paraId="51B1A20A"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 xml:space="preserve">NAROČNIK: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ime in naslov naročnika zavarovanja, tj. v postopku javnega naročanja izbranega ponudnika)</w:t>
      </w:r>
    </w:p>
    <w:p w14:paraId="26A23BB7"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UPRAVIČENEC:</w:t>
      </w:r>
      <w:r w:rsidRPr="00BC6E49">
        <w:rPr>
          <w:rFonts w:ascii="Arial" w:eastAsia="Calibri" w:hAnsi="Arial" w:cs="Arial"/>
          <w:color w:val="000000"/>
          <w:kern w:val="0"/>
          <w14:ligatures w14:val="none"/>
        </w:rPr>
        <w:t xml:space="preserve"> UNIVERZA V NOVI GORICI, Vipavska cesta 13, 5000 Nova Gorica</w:t>
      </w:r>
      <w:r w:rsidRPr="00BC6E49">
        <w:rPr>
          <w:rFonts w:ascii="Arial" w:eastAsia="Calibri" w:hAnsi="Arial" w:cs="Arial"/>
          <w:i/>
          <w:color w:val="000000"/>
          <w:kern w:val="0"/>
          <w14:ligatures w14:val="none"/>
        </w:rPr>
        <w:t xml:space="preserve"> (vpiše se naročnika javnega naročila) </w:t>
      </w:r>
    </w:p>
    <w:p w14:paraId="38D9AC67"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11B7CBD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 xml:space="preserve">OSNOVNI POSEL: </w:t>
      </w:r>
      <w:r w:rsidRPr="00BC6E49">
        <w:rPr>
          <w:rFonts w:ascii="Arial" w:eastAsia="Calibri" w:hAnsi="Arial" w:cs="Arial"/>
          <w:color w:val="000000"/>
          <w:kern w:val="0"/>
          <w14:ligatures w14:val="none"/>
        </w:rPr>
        <w:t>obveznost naročnika zavarovanja za dobro izvedbo pogodbenih obveznosti, ki izhaja iz</w:t>
      </w:r>
      <w:r w:rsidRPr="00BC6E49">
        <w:rPr>
          <w:rFonts w:ascii="Arial" w:eastAsia="Calibri" w:hAnsi="Arial" w:cs="Arial"/>
          <w:b/>
          <w:color w:val="000000"/>
          <w:kern w:val="0"/>
          <w14:ligatures w14:val="none"/>
        </w:rPr>
        <w:t xml:space="preserve"> </w:t>
      </w:r>
      <w:r w:rsidRPr="00BC6E49">
        <w:rPr>
          <w:rFonts w:ascii="Arial" w:eastAsia="Calibri" w:hAnsi="Arial" w:cs="Arial"/>
          <w:color w:val="000000"/>
          <w:kern w:val="0"/>
          <w14:ligatures w14:val="none"/>
        </w:rPr>
        <w:t xml:space="preserve">pogodbe št.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z dne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(vpiše se številko in datum pogodbe o izvedbi javnega naročila, sklenjene na podlagi postopka z oznako XXXXXX) </w:t>
      </w:r>
      <w:r w:rsidRPr="00BC6E49">
        <w:rPr>
          <w:rFonts w:ascii="Arial" w:eastAsia="Calibri" w:hAnsi="Arial" w:cs="Arial"/>
          <w:color w:val="000000"/>
          <w:kern w:val="0"/>
          <w14:ligatures w14:val="none"/>
        </w:rPr>
        <w:t>za</w:t>
      </w:r>
      <w:r w:rsidRPr="00BC6E49">
        <w:rPr>
          <w:rFonts w:ascii="Arial" w:eastAsia="Calibri" w:hAnsi="Arial" w:cs="Arial"/>
          <w:i/>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(vpiše se predmet javnega naročila) </w:t>
      </w:r>
    </w:p>
    <w:p w14:paraId="53143B4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4A328E12"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 xml:space="preserve">ZNESEK  V EUR: </w:t>
      </w:r>
      <w:r w:rsidRPr="00BC6E49">
        <w:rPr>
          <w:rFonts w:ascii="Arial" w:eastAsia="Calibri" w:hAnsi="Arial" w:cs="Arial"/>
          <w:color w:val="000000"/>
          <w:kern w:val="0"/>
          <w14:ligatures w14:val="none"/>
        </w:rPr>
        <w:t>10 %</w:t>
      </w:r>
      <w:r w:rsidRPr="00BC6E49">
        <w:rPr>
          <w:rFonts w:ascii="Arial" w:eastAsia="Calibri" w:hAnsi="Arial" w:cs="Arial"/>
          <w:b/>
          <w:color w:val="000000"/>
          <w:kern w:val="0"/>
          <w14:ligatures w14:val="none"/>
        </w:rPr>
        <w:t xml:space="preserve"> </w:t>
      </w:r>
      <w:r w:rsidRPr="00BC6E49">
        <w:rPr>
          <w:rFonts w:ascii="Arial" w:eastAsia="Calibri" w:hAnsi="Arial" w:cs="Arial"/>
          <w:color w:val="000000"/>
          <w:kern w:val="0"/>
          <w14:ligatures w14:val="none"/>
        </w:rPr>
        <w:t>vrednosti pogodbe z DDV, kar znaša</w:t>
      </w:r>
      <w:r w:rsidRPr="00BC6E49">
        <w:rPr>
          <w:rFonts w:ascii="Arial" w:eastAsia="Calibri" w:hAnsi="Arial" w:cs="Arial"/>
          <w:b/>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najvišji znesek s številko in besedo)</w:t>
      </w:r>
    </w:p>
    <w:p w14:paraId="108137BC"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4843F00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lastRenderedPageBreak/>
        <w:t xml:space="preserve">LISTINE, KI JIH JE POLEG IZJAVE TREBA PRILOŽITI ZAHTEVI ZA PLAČILO IN SE IZRECNO ZAHTEVAJO V SPODNJEM BESEDILU: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(nobena/navede se listina – npr. primopredajni/prevzemni zapisnik, zaključni obračun)</w:t>
      </w:r>
    </w:p>
    <w:p w14:paraId="715D0ADF"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b/>
          <w:color w:val="000000"/>
          <w:kern w:val="0"/>
          <w14:ligatures w14:val="none"/>
        </w:rPr>
      </w:pPr>
    </w:p>
    <w:p w14:paraId="1976F949"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JEZIK V ZAHTEVANIH LISTINAH:</w:t>
      </w:r>
      <w:r w:rsidRPr="00BC6E49">
        <w:rPr>
          <w:rFonts w:ascii="Arial" w:eastAsia="Calibri" w:hAnsi="Arial" w:cs="Arial"/>
          <w:color w:val="000000"/>
          <w:kern w:val="0"/>
          <w14:ligatures w14:val="none"/>
        </w:rPr>
        <w:t xml:space="preserve"> slovenski</w:t>
      </w:r>
    </w:p>
    <w:p w14:paraId="04462B22"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12F1610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OBLIKA PREDLOŽITVE:</w:t>
      </w:r>
      <w:r w:rsidRPr="00BC6E49">
        <w:rPr>
          <w:rFonts w:ascii="Arial" w:eastAsia="Calibri" w:hAnsi="Arial" w:cs="Arial"/>
          <w:color w:val="000000"/>
          <w:kern w:val="0"/>
          <w14:ligatures w14:val="none"/>
        </w:rPr>
        <w:t xml:space="preserve"> v papirni obliki s priporočeno pošto ali katerokoli obliko hitre pošte ali v elektronski obliki po SWIFT sistemu na naslov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(navede se SWIFT naslova garanta)</w:t>
      </w:r>
    </w:p>
    <w:p w14:paraId="512389A1"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5B63C1A6"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KRAJ PREDLOŽITVE:</w:t>
      </w:r>
      <w:r w:rsidRPr="00BC6E49">
        <w:rPr>
          <w:rFonts w:ascii="Arial" w:eastAsia="Calibri" w:hAnsi="Arial" w:cs="Arial"/>
          <w:color w:val="000000"/>
          <w:kern w:val="0"/>
          <w14:ligatures w14:val="none"/>
        </w:rPr>
        <w:t xml:space="preserve"> katerikoli podružnica garanta na območju Republike Slovenije </w:t>
      </w:r>
      <w:r w:rsidRPr="00BC6E49">
        <w:rPr>
          <w:rFonts w:ascii="Arial" w:eastAsia="Calibri" w:hAnsi="Arial" w:cs="Arial"/>
          <w:i/>
          <w:color w:val="000000"/>
          <w:kern w:val="0"/>
          <w14:ligatures w14:val="none"/>
        </w:rPr>
        <w:t>(garant vpiše naslov podružnice, kjer se opravi predložitev papirnih listin, ali elektronski naslov za predložitev v elektronski obliki, kot na primer garantov SWIFT naslov)</w:t>
      </w:r>
    </w:p>
    <w:p w14:paraId="1D08E72E"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79999C6F"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 xml:space="preserve">DATUM VELJAVNOSTI: </w:t>
      </w:r>
      <w:r w:rsidRPr="00BC6E49">
        <w:rPr>
          <w:rFonts w:ascii="Arial" w:eastAsia="Calibri" w:hAnsi="Arial" w:cs="Arial"/>
          <w:color w:val="000000"/>
          <w:kern w:val="0"/>
          <w14:ligatures w14:val="none"/>
        </w:rPr>
        <w:fldChar w:fldCharType="begin">
          <w:ffData>
            <w:name w:val="Besedilo2"/>
            <w:enabled/>
            <w:calcOnExit w:val="0"/>
            <w:textInput>
              <w:default w:val="DD. MM. LLLL"/>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noProof/>
          <w:color w:val="000000"/>
          <w:kern w:val="0"/>
          <w14:ligatures w14:val="none"/>
        </w:rPr>
        <w:t>DD. MM. LLLL</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(vpiše se datum zapadlosti zavarovanja)</w:t>
      </w:r>
    </w:p>
    <w:p w14:paraId="15134E88"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20B862C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STRANKA, KI JE DOLŽNA PLAČATI STROŠKE:</w:t>
      </w:r>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ime naročnika zavarovanja, tj. v postopku javnega naročanja izbranega ponudnika)</w:t>
      </w:r>
    </w:p>
    <w:p w14:paraId="5CB2BFB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5072A620"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595C0C1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3B49A35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Izjava iz odstavka (a) in (b) 15. člena EPGP ni potrebna.</w:t>
      </w:r>
    </w:p>
    <w:p w14:paraId="130CA657"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675607A2"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Katerokoli zahtevo za plačilo po tem zavarovanju moramo prejeti na datum veljavnosti zavarovanja ali pred njim v zgoraj navedenem kraju predložitve.</w:t>
      </w:r>
    </w:p>
    <w:p w14:paraId="6A6FBC3F"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5B95BA6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Morebitne spore v zvezi s tem zavarovanjem rešuje stvarno pristojno sodišče po sedežu naročnika po slovenskem pravu.</w:t>
      </w:r>
    </w:p>
    <w:p w14:paraId="1A1C71B0"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50421ADE"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 to zavarovanje veljajo Enotna pravila za garancije na poziv (EPGP) revizija iz leta 2010, izdana pri MTZ pod št. 758.</w:t>
      </w:r>
    </w:p>
    <w:p w14:paraId="130D9DC1"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0C69A632" w14:textId="77777777" w:rsidR="00BC6E49" w:rsidRPr="00BC6E49" w:rsidRDefault="00BC6E49" w:rsidP="00BC6E49">
      <w:pPr>
        <w:spacing w:after="0" w:line="276" w:lineRule="auto"/>
        <w:rPr>
          <w:rFonts w:ascii="Arial" w:eastAsia="Calibri" w:hAnsi="Arial" w:cs="Arial"/>
          <w:i/>
          <w:color w:val="000000"/>
          <w:kern w:val="0"/>
          <w14:ligatures w14:val="none"/>
        </w:rPr>
      </w:pPr>
    </w:p>
    <w:p w14:paraId="4C197EAA" w14:textId="77777777" w:rsidR="00BC6E49" w:rsidRPr="00BC6E49" w:rsidRDefault="00BC6E49" w:rsidP="00BC6E49">
      <w:pPr>
        <w:spacing w:after="0" w:line="276" w:lineRule="auto"/>
        <w:rPr>
          <w:rFonts w:ascii="Arial" w:eastAsia="Calibri" w:hAnsi="Arial" w:cs="Arial"/>
          <w:i/>
          <w:color w:val="000000"/>
          <w:kern w:val="0"/>
          <w14:ligatures w14:val="none"/>
        </w:rPr>
      </w:pPr>
    </w:p>
    <w:p w14:paraId="091D29EF" w14:textId="77777777" w:rsidR="00BC6E49" w:rsidRPr="00BC6E49" w:rsidRDefault="00BC6E49" w:rsidP="00BC6E49">
      <w:pPr>
        <w:spacing w:after="0" w:line="276" w:lineRule="auto"/>
        <w:rPr>
          <w:rFonts w:ascii="Arial" w:eastAsia="Calibri" w:hAnsi="Arial" w:cs="Arial"/>
          <w:i/>
          <w:color w:val="000000"/>
          <w:kern w:val="0"/>
          <w14:ligatures w14:val="none"/>
        </w:rPr>
      </w:pPr>
    </w:p>
    <w:p w14:paraId="3EDE7810" w14:textId="77777777" w:rsidR="00BC6E49" w:rsidRPr="00BC6E49" w:rsidRDefault="00BC6E49" w:rsidP="00BC6E49">
      <w:pPr>
        <w:spacing w:after="0" w:line="276" w:lineRule="auto"/>
        <w:rPr>
          <w:rFonts w:ascii="Arial" w:eastAsia="Calibri" w:hAnsi="Arial" w:cs="Arial"/>
          <w:i/>
          <w:color w:val="000000"/>
          <w:kern w:val="0"/>
          <w14:ligatures w14:val="none"/>
        </w:rPr>
      </w:pPr>
    </w:p>
    <w:p w14:paraId="77B0C72A" w14:textId="77777777" w:rsidR="00BC6E49" w:rsidRPr="00BC6E49" w:rsidRDefault="00BC6E49" w:rsidP="00BC6E49">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color w:val="000000"/>
          <w:kern w:val="0"/>
          <w14:ligatures w14:val="none"/>
        </w:rPr>
      </w:pPr>
      <w:bookmarkStart w:id="51" w:name="_Toc87020236"/>
      <w:bookmarkStart w:id="52" w:name="_Toc103160686"/>
      <w:bookmarkStart w:id="53" w:name="_Toc139548450"/>
      <w:r w:rsidRPr="00BC6E49">
        <w:rPr>
          <w:rFonts w:ascii="Arial" w:eastAsia="Calibri" w:hAnsi="Arial" w:cs="Arial"/>
          <w:b/>
          <w:i/>
          <w:iCs/>
          <w:color w:val="000000"/>
          <w:kern w:val="0"/>
          <w14:ligatures w14:val="none"/>
        </w:rPr>
        <w:lastRenderedPageBreak/>
        <w:t xml:space="preserve">PRILOGA št. </w:t>
      </w:r>
      <w:bookmarkEnd w:id="51"/>
      <w:bookmarkEnd w:id="52"/>
      <w:r w:rsidRPr="00BC6E49">
        <w:rPr>
          <w:rFonts w:ascii="Arial" w:eastAsia="Calibri" w:hAnsi="Arial" w:cs="Arial"/>
          <w:b/>
          <w:i/>
          <w:iCs/>
          <w:color w:val="000000"/>
          <w:kern w:val="0"/>
          <w14:ligatures w14:val="none"/>
        </w:rPr>
        <w:t>8</w:t>
      </w:r>
      <w:bookmarkEnd w:id="53"/>
    </w:p>
    <w:p w14:paraId="53D58FCA"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54" w:name="_Toc451867468"/>
      <w:bookmarkStart w:id="55" w:name="_Toc458512818"/>
      <w:bookmarkStart w:id="56" w:name="_Toc475695323"/>
      <w:bookmarkStart w:id="57" w:name="_Toc504737104"/>
      <w:bookmarkStart w:id="58" w:name="_Toc87020237"/>
      <w:bookmarkStart w:id="59" w:name="_Toc103160687"/>
      <w:bookmarkStart w:id="60" w:name="_Toc139548451"/>
      <w:bookmarkStart w:id="61" w:name="_Hlk516595538"/>
      <w:r w:rsidRPr="00BC6E49">
        <w:rPr>
          <w:rFonts w:ascii="Arial" w:eastAsia="Calibri" w:hAnsi="Arial" w:cs="Arial"/>
          <w:b/>
          <w:bCs/>
          <w:iCs/>
          <w:color w:val="000000"/>
          <w:spacing w:val="20"/>
          <w:kern w:val="0"/>
          <w:lang w:eastAsia="zh-CN"/>
          <w14:ligatures w14:val="none"/>
        </w:rPr>
        <w:t>IZJAVA PONUDNIKA O PREDLOŽITVI FINANČNEGA ZAVAROVANJA ZA ODPRAVO NAPAK</w:t>
      </w:r>
      <w:bookmarkEnd w:id="54"/>
      <w:bookmarkEnd w:id="55"/>
      <w:bookmarkEnd w:id="56"/>
      <w:bookmarkEnd w:id="57"/>
      <w:bookmarkEnd w:id="58"/>
      <w:r w:rsidRPr="00BC6E49">
        <w:rPr>
          <w:rFonts w:ascii="Arial" w:eastAsia="Calibri" w:hAnsi="Arial" w:cs="Arial"/>
          <w:b/>
          <w:bCs/>
          <w:iCs/>
          <w:color w:val="000000"/>
          <w:spacing w:val="20"/>
          <w:kern w:val="0"/>
          <w:vertAlign w:val="superscript"/>
          <w:lang w:eastAsia="zh-CN"/>
          <w14:ligatures w14:val="none"/>
        </w:rPr>
        <w:footnoteReference w:id="9"/>
      </w:r>
      <w:bookmarkEnd w:id="59"/>
      <w:bookmarkEnd w:id="60"/>
    </w:p>
    <w:bookmarkEnd w:id="61"/>
    <w:p w14:paraId="42FA2A33"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r w:rsidRPr="00BC6E49">
        <w:rPr>
          <w:rFonts w:ascii="Arial" w:eastAsia="Calibri" w:hAnsi="Arial" w:cs="Arial"/>
          <w:color w:val="000000"/>
          <w:kern w:val="0"/>
          <w14:ligatures w14:val="none"/>
        </w:rPr>
        <w:t xml:space="preserve">V zvezi z javnim naročilom </w:t>
      </w:r>
      <w:r w:rsidRPr="00BC6E49">
        <w:rPr>
          <w:rFonts w:ascii="Arial" w:eastAsia="Calibri" w:hAnsi="Arial" w:cs="Arial"/>
          <w:color w:val="000000"/>
          <w:kern w:val="3"/>
          <w:lang w:eastAsia="zh-CN"/>
          <w14:ligatures w14:val="none"/>
        </w:rPr>
        <w:t>»Dobava in montaža raziskovalne opreme »ICP-MS««</w:t>
      </w:r>
      <w:r w:rsidRPr="00BC6E49">
        <w:rPr>
          <w:rFonts w:ascii="Arial" w:eastAsia="Calibri" w:hAnsi="Arial" w:cs="Arial"/>
          <w:color w:val="000000"/>
          <w:kern w:val="0"/>
          <w14:ligatures w14:val="none"/>
        </w:rPr>
        <w:t xml:space="preserve">, objavljenem na portalu javnih naročil dne _________, št. objave JN_________/2023____, </w:t>
      </w:r>
    </w:p>
    <w:p w14:paraId="1231BCFF"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192C4DA5"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 xml:space="preserve">se zavezujemo, da bomo najpozneje ob primopredaji naročniku izročili </w:t>
      </w:r>
      <w:r w:rsidRPr="00BC6E49">
        <w:rPr>
          <w:rFonts w:ascii="Arial" w:eastAsiaTheme="minorEastAsia" w:hAnsi="Arial" w:cs="Arial"/>
          <w:b/>
          <w:bCs/>
          <w:kern w:val="3"/>
          <w:lang w:eastAsia="zh-CN"/>
          <w14:ligatures w14:val="none"/>
        </w:rPr>
        <w:t>nepreklicno bančno garancijo ali kavcijsko zavarovanje zavarovalnice ali bančno garancijo izdano s strani zavarovalnice</w:t>
      </w:r>
      <w:r w:rsidRPr="00BC6E49">
        <w:rPr>
          <w:rFonts w:ascii="Arial" w:eastAsiaTheme="minorEastAsia" w:hAnsi="Arial" w:cs="Arial"/>
          <w:b/>
          <w:kern w:val="3"/>
          <w:lang w:eastAsia="zh-CN"/>
          <w14:ligatures w14:val="none"/>
        </w:rPr>
        <w:t xml:space="preserve"> </w:t>
      </w:r>
      <w:r w:rsidRPr="00BC6E49">
        <w:rPr>
          <w:rFonts w:ascii="Arial" w:eastAsiaTheme="minorEastAsia" w:hAnsi="Arial" w:cs="Arial"/>
          <w:b/>
          <w:bCs/>
          <w:kern w:val="3"/>
          <w:lang w:eastAsia="zh-CN"/>
          <w14:ligatures w14:val="none"/>
        </w:rPr>
        <w:t>za odpravo napak v garancijskem roku</w:t>
      </w:r>
      <w:r w:rsidRPr="00BC6E49">
        <w:rPr>
          <w:rFonts w:ascii="Arial" w:eastAsiaTheme="minorEastAsia" w:hAnsi="Arial" w:cs="Arial"/>
          <w:kern w:val="3"/>
          <w:lang w:eastAsia="zh-CN"/>
          <w14:ligatures w14:val="none"/>
        </w:rPr>
        <w:t xml:space="preserve">, ki bo izdano po pravilih EPGP, v višini 5 % od realizirane vrednosti pogodbe z vključenim DDV v skladu s spodnjim vzorcem. </w:t>
      </w:r>
    </w:p>
    <w:p w14:paraId="53AB5F99"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707F544F"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BC6E49" w:rsidRPr="00BC6E49" w14:paraId="5A964B0B" w14:textId="77777777" w:rsidTr="0012649F">
        <w:tc>
          <w:tcPr>
            <w:tcW w:w="4643" w:type="dxa"/>
            <w:tcMar>
              <w:top w:w="0" w:type="dxa"/>
              <w:left w:w="108" w:type="dxa"/>
              <w:bottom w:w="0" w:type="dxa"/>
              <w:right w:w="108" w:type="dxa"/>
            </w:tcMar>
          </w:tcPr>
          <w:p w14:paraId="5FD251D5"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Kraj in datum:</w:t>
            </w:r>
          </w:p>
        </w:tc>
        <w:tc>
          <w:tcPr>
            <w:tcW w:w="4643" w:type="dxa"/>
            <w:tcMar>
              <w:top w:w="0" w:type="dxa"/>
              <w:left w:w="108" w:type="dxa"/>
              <w:bottom w:w="0" w:type="dxa"/>
              <w:right w:w="108" w:type="dxa"/>
            </w:tcMar>
          </w:tcPr>
          <w:p w14:paraId="229A5164"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Ponudnik:</w:t>
            </w:r>
          </w:p>
          <w:p w14:paraId="15312A38"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A2D655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Žig in podpis:</w:t>
            </w:r>
          </w:p>
        </w:tc>
      </w:tr>
    </w:tbl>
    <w:p w14:paraId="52C9CFE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233A4BEE"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E7FAFF9"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GARANCIJA ZA ODPRAVO NAPAK V GARANCIJSKEM ROKU št.____________</w:t>
      </w:r>
    </w:p>
    <w:p w14:paraId="538E9402"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spacing w:after="0" w:line="276" w:lineRule="auto"/>
        <w:jc w:val="both"/>
        <w:rPr>
          <w:rFonts w:ascii="Arial" w:eastAsia="Calibri" w:hAnsi="Arial" w:cs="Arial"/>
          <w:b/>
          <w:bCs/>
          <w:color w:val="000000"/>
          <w:kern w:val="0"/>
          <w14:ligatures w14:val="none"/>
        </w:rPr>
      </w:pPr>
    </w:p>
    <w:p w14:paraId="1FD1058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 xml:space="preserve">Obrazec zavarovanja za odpravo napak v garancijskem roku po EPGP-758 </w:t>
      </w:r>
    </w:p>
    <w:p w14:paraId="30CE5FC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i/>
          <w:color w:val="000000"/>
          <w:kern w:val="0"/>
          <w14:ligatures w14:val="none"/>
        </w:rPr>
        <w:t>Glava s podatki o garantu (zavarovalnici/banki) ali SWIFT ključ</w:t>
      </w:r>
    </w:p>
    <w:p w14:paraId="783DAE5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7156E16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Za: UNIVERZA V NOVI GORICI, Vipavska cesta 13, 5000 Nova Gorica za javno naročilo </w:t>
      </w:r>
      <w:r w:rsidRPr="00BC6E49">
        <w:rPr>
          <w:rFonts w:ascii="Arial" w:eastAsia="Calibri" w:hAnsi="Arial" w:cs="Arial"/>
          <w:color w:val="000000"/>
          <w:kern w:val="3"/>
          <w:lang w:eastAsia="zh-CN"/>
          <w14:ligatures w14:val="none"/>
        </w:rPr>
        <w:t>»Dobava in montaža raziskovalne opreme »ICP-MS««</w:t>
      </w:r>
      <w:r w:rsidRPr="00BC6E49">
        <w:rPr>
          <w:rFonts w:ascii="Arial" w:eastAsia="Calibri" w:hAnsi="Arial" w:cs="Arial"/>
          <w:color w:val="000000"/>
          <w:kern w:val="0"/>
          <w14:ligatures w14:val="none"/>
        </w:rPr>
        <w:t xml:space="preserve"> za sklop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(vpiše se upravičenca tj. naročnika javnega naročila)</w:t>
      </w:r>
    </w:p>
    <w:p w14:paraId="2D1302EB"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color w:val="000000"/>
          <w:kern w:val="0"/>
          <w14:ligatures w14:val="none"/>
        </w:rPr>
        <w:t xml:space="preserve">Datum: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datum izdaje)</w:t>
      </w:r>
    </w:p>
    <w:p w14:paraId="4D63AFA3"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VRSTA ZAVAROVANJA:</w:t>
      </w:r>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vrsta zavarovanja: kavcijsko zavarovanje/bančna garancija)</w:t>
      </w:r>
    </w:p>
    <w:p w14:paraId="0455D7E3"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 xml:space="preserve">ŠTEVILKA: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številka zavarovanja)</w:t>
      </w:r>
    </w:p>
    <w:p w14:paraId="6C47C081"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GARANT:</w:t>
      </w:r>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ime in naslov zavarovalnice/banke v kraju izdaje)</w:t>
      </w:r>
    </w:p>
    <w:p w14:paraId="17B1190A"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 xml:space="preserve">NAROČNIK: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ime in naslov naročnika zavarovanja, tj. v postopku javnega naročanja izbranega ponudnika)</w:t>
      </w:r>
    </w:p>
    <w:p w14:paraId="001A57FF"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UPRAVIČENEC:</w:t>
      </w:r>
      <w:r w:rsidRPr="00BC6E49">
        <w:rPr>
          <w:rFonts w:ascii="Arial" w:eastAsia="Calibri" w:hAnsi="Arial" w:cs="Arial"/>
          <w:color w:val="000000"/>
          <w:kern w:val="0"/>
          <w14:ligatures w14:val="none"/>
        </w:rPr>
        <w:t xml:space="preserve"> UNIVERZA V NOVI GORICI, Vipavska cesta 13, 5000 Nova Gorica </w:t>
      </w:r>
      <w:r w:rsidRPr="00BC6E49">
        <w:rPr>
          <w:rFonts w:ascii="Arial" w:eastAsia="Calibri" w:hAnsi="Arial" w:cs="Arial"/>
          <w:i/>
          <w:color w:val="000000"/>
          <w:kern w:val="0"/>
          <w14:ligatures w14:val="none"/>
        </w:rPr>
        <w:t xml:space="preserve">(vpiše se naročnika javnega naročila) </w:t>
      </w:r>
    </w:p>
    <w:p w14:paraId="0DAE906E"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7CE787A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 xml:space="preserve">OSNOVNI POSEL: </w:t>
      </w:r>
      <w:r w:rsidRPr="00BC6E49">
        <w:rPr>
          <w:rFonts w:ascii="Arial" w:eastAsia="Calibri" w:hAnsi="Arial" w:cs="Arial"/>
          <w:color w:val="000000"/>
          <w:kern w:val="0"/>
          <w14:ligatures w14:val="none"/>
        </w:rPr>
        <w:t>obveznost naročnika zavarovanja za odpravo napak v garancijskem roku, ki izhaja iz</w:t>
      </w:r>
      <w:r w:rsidRPr="00BC6E49">
        <w:rPr>
          <w:rFonts w:ascii="Arial" w:eastAsia="Calibri" w:hAnsi="Arial" w:cs="Arial"/>
          <w:b/>
          <w:color w:val="000000"/>
          <w:kern w:val="0"/>
          <w14:ligatures w14:val="none"/>
        </w:rPr>
        <w:t xml:space="preserve"> </w:t>
      </w:r>
      <w:r w:rsidRPr="00BC6E49">
        <w:rPr>
          <w:rFonts w:ascii="Arial" w:eastAsia="Calibri" w:hAnsi="Arial" w:cs="Arial"/>
          <w:color w:val="000000"/>
          <w:kern w:val="0"/>
          <w14:ligatures w14:val="none"/>
        </w:rPr>
        <w:t xml:space="preserve">pogodbe št.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z dne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(vpiše se številko in datum pogodbe o izvedbi javnega naročila, sklenjene na podlagi postopka z oznako XXXXXX) </w:t>
      </w:r>
      <w:r w:rsidRPr="00BC6E49">
        <w:rPr>
          <w:rFonts w:ascii="Arial" w:eastAsia="Calibri" w:hAnsi="Arial" w:cs="Arial"/>
          <w:color w:val="000000"/>
          <w:kern w:val="0"/>
          <w14:ligatures w14:val="none"/>
        </w:rPr>
        <w:t>za</w:t>
      </w:r>
      <w:r w:rsidRPr="00BC6E49">
        <w:rPr>
          <w:rFonts w:ascii="Arial" w:eastAsia="Calibri" w:hAnsi="Arial" w:cs="Arial"/>
          <w:i/>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(vpiše se predmet javnega naročila) </w:t>
      </w:r>
    </w:p>
    <w:p w14:paraId="594CFD80"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79A5FB1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 xml:space="preserve">ZNESEK  V EUR: </w:t>
      </w:r>
      <w:r w:rsidRPr="00BC6E49">
        <w:rPr>
          <w:rFonts w:ascii="Arial" w:eastAsia="Calibri" w:hAnsi="Arial" w:cs="Arial"/>
          <w:color w:val="000000"/>
          <w:kern w:val="0"/>
          <w14:ligatures w14:val="none"/>
        </w:rPr>
        <w:t>5 %</w:t>
      </w:r>
      <w:r w:rsidRPr="00BC6E49">
        <w:rPr>
          <w:rFonts w:ascii="Arial" w:eastAsia="Calibri" w:hAnsi="Arial" w:cs="Arial"/>
          <w:b/>
          <w:color w:val="000000"/>
          <w:kern w:val="0"/>
          <w14:ligatures w14:val="none"/>
        </w:rPr>
        <w:t xml:space="preserve"> </w:t>
      </w:r>
      <w:r w:rsidRPr="00BC6E49">
        <w:rPr>
          <w:rFonts w:ascii="Arial" w:eastAsia="Calibri" w:hAnsi="Arial" w:cs="Arial"/>
          <w:color w:val="000000"/>
          <w:kern w:val="0"/>
          <w14:ligatures w14:val="none"/>
        </w:rPr>
        <w:t>od realizirane vrednosti pogodbe z DDV, kar znaša</w:t>
      </w:r>
      <w:r w:rsidRPr="00BC6E49">
        <w:rPr>
          <w:rFonts w:ascii="Arial" w:eastAsia="Calibri" w:hAnsi="Arial" w:cs="Arial"/>
          <w:b/>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najvišji znesek s številko in besedo)</w:t>
      </w:r>
    </w:p>
    <w:p w14:paraId="6F9E1776"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1EF70AF9"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lastRenderedPageBreak/>
        <w:t xml:space="preserve">LISTINE, KI JIH JE POLEG IZJAVE TREBA PRILOŽITI ZAHTEVI ZA PLAČILO IN SE IZRECNO ZAHTEVAJO V SPODNJEM BESEDILU: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i/>
          <w:color w:val="000000"/>
          <w:kern w:val="0"/>
          <w14:ligatures w14:val="none"/>
        </w:rPr>
        <w:t xml:space="preserve"> (nobena/navede se listina – npr. primopredajni/prevzemni zapisnik, zaključni obračun)</w:t>
      </w:r>
    </w:p>
    <w:p w14:paraId="066CA4B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10F89592"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JEZIK V ZAHTEVANIH LISTINAH:</w:t>
      </w:r>
      <w:r w:rsidRPr="00BC6E49">
        <w:rPr>
          <w:rFonts w:ascii="Arial" w:eastAsia="Calibri" w:hAnsi="Arial" w:cs="Arial"/>
          <w:color w:val="000000"/>
          <w:kern w:val="0"/>
          <w14:ligatures w14:val="none"/>
        </w:rPr>
        <w:t xml:space="preserve"> slovenski</w:t>
      </w:r>
    </w:p>
    <w:p w14:paraId="2B8EAA47"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1B272E07"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OBLIKA PREDLOŽITVE:</w:t>
      </w:r>
      <w:r w:rsidRPr="00BC6E49">
        <w:rPr>
          <w:rFonts w:ascii="Arial" w:eastAsia="Calibri" w:hAnsi="Arial" w:cs="Arial"/>
          <w:color w:val="000000"/>
          <w:kern w:val="0"/>
          <w14:ligatures w14:val="none"/>
        </w:rPr>
        <w:t xml:space="preserve"> v papirni obliki s priporočeno pošto ali katerokoli obliko hitre pošte ali v elektronski obliki po SWIFT sistemu na naslov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(navede se SWIFT naslova garanta)</w:t>
      </w:r>
    </w:p>
    <w:p w14:paraId="491D79EA"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0ADAE8C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KRAJ PREDLOŽITVE:</w:t>
      </w:r>
      <w:r w:rsidRPr="00BC6E49">
        <w:rPr>
          <w:rFonts w:ascii="Arial" w:eastAsia="Calibri" w:hAnsi="Arial" w:cs="Arial"/>
          <w:color w:val="000000"/>
          <w:kern w:val="0"/>
          <w14:ligatures w14:val="none"/>
        </w:rPr>
        <w:t xml:space="preserve"> katerikoli podružnica garanta na območju Republike Slovenije </w:t>
      </w:r>
      <w:r w:rsidRPr="00BC6E49">
        <w:rPr>
          <w:rFonts w:ascii="Arial" w:eastAsia="Calibri" w:hAnsi="Arial" w:cs="Arial"/>
          <w:i/>
          <w:color w:val="000000"/>
          <w:kern w:val="0"/>
          <w14:ligatures w14:val="none"/>
        </w:rPr>
        <w:t>(garant vpiše naslov podružnice, kjer se opravi predložitev papirnih listin, ali elektronski naslov za predložitev v elektronski obliki, kot na primer garantov SWIFT naslov)</w:t>
      </w:r>
    </w:p>
    <w:p w14:paraId="0B206A1E"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7593BC3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 xml:space="preserve">DATUM VELJAVNOSTI: </w:t>
      </w:r>
      <w:r w:rsidRPr="00BC6E49">
        <w:rPr>
          <w:rFonts w:ascii="Arial" w:eastAsia="Calibri" w:hAnsi="Arial" w:cs="Arial"/>
          <w:color w:val="000000"/>
          <w:kern w:val="0"/>
          <w14:ligatures w14:val="none"/>
        </w:rPr>
        <w:fldChar w:fldCharType="begin">
          <w:ffData>
            <w:name w:val="Besedilo2"/>
            <w:enabled/>
            <w:calcOnExit w:val="0"/>
            <w:textInput>
              <w:default w:val="DD. MM. LLLL"/>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noProof/>
          <w:color w:val="000000"/>
          <w:kern w:val="0"/>
          <w14:ligatures w14:val="none"/>
        </w:rPr>
        <w:t>DD. MM. LLLL</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datum zapadlosti zavarovanja)</w:t>
      </w:r>
    </w:p>
    <w:p w14:paraId="3FA96AF8"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61797AD7"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r w:rsidRPr="00BC6E49">
        <w:rPr>
          <w:rFonts w:ascii="Arial" w:eastAsia="Calibri" w:hAnsi="Arial" w:cs="Arial"/>
          <w:b/>
          <w:color w:val="000000"/>
          <w:kern w:val="0"/>
          <w14:ligatures w14:val="none"/>
        </w:rPr>
        <w:t>STRANKA, KI JE DOLŽNA PLAČATI STROŠKE:</w:t>
      </w:r>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fldChar w:fldCharType="begin">
          <w:ffData>
            <w:name w:val="Besedilo2"/>
            <w:enabled/>
            <w:calcOnExit w:val="0"/>
            <w:textInput/>
          </w:ffData>
        </w:fldChar>
      </w:r>
      <w:r w:rsidRPr="00BC6E49">
        <w:rPr>
          <w:rFonts w:ascii="Arial" w:eastAsia="Calibri" w:hAnsi="Arial" w:cs="Arial"/>
          <w:color w:val="000000"/>
          <w:kern w:val="0"/>
          <w14:ligatures w14:val="none"/>
        </w:rPr>
        <w:instrText xml:space="preserve"> FORMTEXT </w:instrText>
      </w:r>
      <w:r w:rsidRPr="00BC6E49">
        <w:rPr>
          <w:rFonts w:ascii="Arial" w:eastAsia="Calibri" w:hAnsi="Arial" w:cs="Arial"/>
          <w:color w:val="000000"/>
          <w:kern w:val="0"/>
          <w14:ligatures w14:val="none"/>
        </w:rPr>
      </w:r>
      <w:r w:rsidRPr="00BC6E49">
        <w:rPr>
          <w:rFonts w:ascii="Arial" w:eastAsia="Calibri" w:hAnsi="Arial" w:cs="Arial"/>
          <w:color w:val="000000"/>
          <w:kern w:val="0"/>
          <w14:ligatures w14:val="none"/>
        </w:rPr>
        <w:fldChar w:fldCharType="separate"/>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t> </w:t>
      </w:r>
      <w:r w:rsidRPr="00BC6E49">
        <w:rPr>
          <w:rFonts w:ascii="Arial" w:eastAsia="Calibri" w:hAnsi="Arial" w:cs="Arial"/>
          <w:color w:val="000000"/>
          <w:kern w:val="0"/>
          <w14:ligatures w14:val="none"/>
        </w:rPr>
        <w:fldChar w:fldCharType="end"/>
      </w:r>
      <w:r w:rsidRPr="00BC6E49">
        <w:rPr>
          <w:rFonts w:ascii="Arial" w:eastAsia="Calibri" w:hAnsi="Arial" w:cs="Arial"/>
          <w:color w:val="000000"/>
          <w:kern w:val="0"/>
          <w14:ligatures w14:val="none"/>
        </w:rPr>
        <w:t xml:space="preserve"> </w:t>
      </w:r>
      <w:r w:rsidRPr="00BC6E49">
        <w:rPr>
          <w:rFonts w:ascii="Arial" w:eastAsia="Calibri" w:hAnsi="Arial" w:cs="Arial"/>
          <w:i/>
          <w:color w:val="000000"/>
          <w:kern w:val="0"/>
          <w14:ligatures w14:val="none"/>
        </w:rPr>
        <w:t>(vpiše se ime naročnika zavarovanja, tj. v postopku javnega naročanja izbranega ponudnika)</w:t>
      </w:r>
    </w:p>
    <w:p w14:paraId="0C6A86A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i/>
          <w:color w:val="000000"/>
          <w:kern w:val="0"/>
          <w14:ligatures w14:val="none"/>
        </w:rPr>
      </w:pPr>
    </w:p>
    <w:p w14:paraId="6DBBF0B5"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5E0E3342"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61D14D35"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Izjava iz odstavka (a) in (b) 15. člena EPGP ni potrebna.</w:t>
      </w:r>
    </w:p>
    <w:p w14:paraId="358BC91D"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4EAF35BA"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Katerokoli zahtevo za plačilo po tem zavarovanju moramo prejeti na datum veljavnosti zavarovanja ali pred njim v zgoraj navedenem kraju predložitve.</w:t>
      </w:r>
    </w:p>
    <w:p w14:paraId="32ACF265"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2FDBCDA8"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Morebitne spore v zvezi s tem zavarovanjem rešuje stvarno pristojno sodišče po sedežu naročnika po slovenskem pravu.</w:t>
      </w:r>
    </w:p>
    <w:p w14:paraId="1E6D6C0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66D5A1F4"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 to zavarovanje veljajo Enotna pravila za garancije na poziv (EPGP) revizija iz leta 2010, izdana pri MTZ pod št. 758.</w:t>
      </w:r>
    </w:p>
    <w:p w14:paraId="2CB2F8F0" w14:textId="77777777" w:rsidR="00BC6E49" w:rsidRPr="00BC6E49" w:rsidRDefault="00BC6E49" w:rsidP="00BC6E49">
      <w:pPr>
        <w:pBdr>
          <w:top w:val="single" w:sz="4" w:space="1" w:color="000000"/>
          <w:left w:val="single" w:sz="4" w:space="4" w:color="000000"/>
          <w:bottom w:val="single" w:sz="4" w:space="1" w:color="000000"/>
          <w:right w:val="single" w:sz="4" w:space="4" w:color="000000"/>
        </w:pBdr>
        <w:autoSpaceDE w:val="0"/>
        <w:spacing w:after="0" w:line="276" w:lineRule="auto"/>
        <w:jc w:val="both"/>
        <w:rPr>
          <w:rFonts w:ascii="Arial" w:eastAsia="Calibri" w:hAnsi="Arial" w:cs="Arial"/>
          <w:color w:val="000000"/>
          <w:kern w:val="0"/>
          <w14:ligatures w14:val="none"/>
        </w:rPr>
      </w:pPr>
    </w:p>
    <w:p w14:paraId="6904ED38" w14:textId="77777777" w:rsidR="00BC6E49" w:rsidRPr="00BC6E49" w:rsidRDefault="00BC6E49" w:rsidP="00BC6E49">
      <w:pPr>
        <w:spacing w:after="0" w:line="276" w:lineRule="auto"/>
        <w:rPr>
          <w:rFonts w:ascii="Arial" w:eastAsia="Calibri" w:hAnsi="Arial" w:cs="Arial"/>
          <w:i/>
          <w:color w:val="000000"/>
          <w:kern w:val="0"/>
          <w14:ligatures w14:val="none"/>
        </w:rPr>
      </w:pPr>
    </w:p>
    <w:p w14:paraId="7D0D7BF8"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0959D840" w14:textId="77777777" w:rsidR="00BC6E49" w:rsidRPr="00BC6E49" w:rsidRDefault="00BC6E49" w:rsidP="00BC6E49">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kern w:val="0"/>
          <w14:ligatures w14:val="none"/>
        </w:rPr>
      </w:pPr>
      <w:bookmarkStart w:id="62" w:name="_Toc103160682"/>
      <w:bookmarkStart w:id="63" w:name="_Toc139548452"/>
      <w:r w:rsidRPr="00BC6E49">
        <w:rPr>
          <w:rFonts w:ascii="Arial" w:eastAsia="Calibri" w:hAnsi="Arial" w:cs="Arial"/>
          <w:b/>
          <w:i/>
          <w:iCs/>
          <w:kern w:val="0"/>
          <w14:ligatures w14:val="none"/>
        </w:rPr>
        <w:lastRenderedPageBreak/>
        <w:t xml:space="preserve">PRILOGA št. </w:t>
      </w:r>
      <w:bookmarkEnd w:id="62"/>
      <w:r w:rsidRPr="00BC6E49">
        <w:rPr>
          <w:rFonts w:ascii="Arial" w:eastAsia="Calibri" w:hAnsi="Arial" w:cs="Arial"/>
          <w:b/>
          <w:i/>
          <w:iCs/>
          <w:kern w:val="0"/>
          <w14:ligatures w14:val="none"/>
        </w:rPr>
        <w:t>9</w:t>
      </w:r>
      <w:bookmarkEnd w:id="63"/>
    </w:p>
    <w:p w14:paraId="56C9CC2A"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spacing w:val="20"/>
          <w:kern w:val="0"/>
          <w:lang w:eastAsia="zh-CN"/>
          <w14:ligatures w14:val="none"/>
        </w:rPr>
      </w:pPr>
      <w:bookmarkStart w:id="64" w:name="_Toc103160683"/>
      <w:bookmarkStart w:id="65" w:name="_Toc139548453"/>
      <w:r w:rsidRPr="00BC6E49">
        <w:rPr>
          <w:rFonts w:ascii="Arial" w:eastAsia="Calibri" w:hAnsi="Arial" w:cs="Arial"/>
          <w:b/>
          <w:bCs/>
          <w:iCs/>
          <w:color w:val="000000"/>
          <w:spacing w:val="20"/>
          <w:kern w:val="0"/>
          <w:lang w:eastAsia="zh-CN"/>
          <w14:ligatures w14:val="none"/>
        </w:rPr>
        <w:t>IZJAVA PONUDNIKA V ZVEZI Z IZPOLNJEVANJEM NAROČNIKOVIH ZAHTEV</w:t>
      </w:r>
      <w:r w:rsidRPr="00BC6E49">
        <w:rPr>
          <w:rFonts w:ascii="Arial" w:eastAsia="Calibri" w:hAnsi="Arial" w:cs="Arial"/>
          <w:b/>
          <w:bCs/>
          <w:iCs/>
          <w:color w:val="000000"/>
          <w:spacing w:val="20"/>
          <w:kern w:val="0"/>
          <w:vertAlign w:val="superscript"/>
          <w:lang w:eastAsia="zh-CN"/>
          <w14:ligatures w14:val="none"/>
        </w:rPr>
        <w:footnoteReference w:id="10"/>
      </w:r>
      <w:bookmarkEnd w:id="64"/>
      <w:bookmarkEnd w:id="65"/>
      <w:r w:rsidRPr="00BC6E49">
        <w:rPr>
          <w:rFonts w:ascii="Arial" w:eastAsia="Calibri" w:hAnsi="Arial" w:cs="Arial"/>
          <w:b/>
          <w:bCs/>
          <w:iCs/>
          <w:color w:val="000000"/>
          <w:spacing w:val="20"/>
          <w:kern w:val="0"/>
          <w:lang w:eastAsia="zh-CN"/>
          <w14:ligatures w14:val="none"/>
        </w:rPr>
        <w:t xml:space="preserve"> </w:t>
      </w:r>
    </w:p>
    <w:p w14:paraId="16AA5AF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zvezi z javnim naročilom »Dobava in montaža raziskovalne opreme »ICP-MS««, objavljenem na portalu javnih naročil dne _________, št. objave JN_________/2023, pod materialno in kazensko odgovornostjo</w:t>
      </w:r>
    </w:p>
    <w:p w14:paraId="206FE124"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F1CD2C7" w14:textId="77777777" w:rsidR="00BC6E49" w:rsidRPr="00BC6E49" w:rsidRDefault="00BC6E49" w:rsidP="00BC6E49">
      <w:pPr>
        <w:suppressAutoHyphens/>
        <w:autoSpaceDN w:val="0"/>
        <w:spacing w:after="0" w:line="276" w:lineRule="auto"/>
        <w:ind w:right="6"/>
        <w:jc w:val="center"/>
        <w:textAlignment w:val="baseline"/>
        <w:rPr>
          <w:rFonts w:ascii="Arial" w:eastAsiaTheme="minorEastAsia" w:hAnsi="Arial" w:cs="Arial"/>
          <w:b/>
          <w:kern w:val="3"/>
          <w:lang w:eastAsia="zh-CN"/>
          <w14:ligatures w14:val="none"/>
        </w:rPr>
      </w:pPr>
      <w:r w:rsidRPr="00BC6E49">
        <w:rPr>
          <w:rFonts w:ascii="Arial" w:eastAsiaTheme="minorEastAsia" w:hAnsi="Arial" w:cs="Arial"/>
          <w:b/>
          <w:kern w:val="3"/>
          <w:lang w:eastAsia="zh-CN"/>
          <w14:ligatures w14:val="none"/>
        </w:rPr>
        <w:t>izjavljamo za sklop/-e ___________:</w:t>
      </w:r>
    </w:p>
    <w:p w14:paraId="0FCF1F0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7E6C17D" w14:textId="77777777" w:rsidR="00BC6E49" w:rsidRPr="00BC6E49" w:rsidRDefault="00BC6E49" w:rsidP="00BC6E49">
      <w:pPr>
        <w:spacing w:after="0" w:line="276" w:lineRule="auto"/>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da:</w:t>
      </w:r>
    </w:p>
    <w:p w14:paraId="0A999FBF"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Times New Roman" w:hAnsi="Arial" w:cs="Arial"/>
          <w:color w:val="000000"/>
          <w:kern w:val="0"/>
          <w14:ligatures w14:val="none"/>
        </w:rPr>
      </w:pPr>
      <w:r w:rsidRPr="00BC6E49">
        <w:rPr>
          <w:rFonts w:ascii="Arial" w:eastAsia="Times New Roman" w:hAnsi="Arial" w:cs="Arial"/>
          <w:color w:val="000000"/>
          <w:kern w:val="0"/>
          <w14:ligatures w14:val="none"/>
        </w:rPr>
        <w:t>nam je poznan predmet javnega naročila in vse zahteve naročnika v zvezi z izvajanjem predmeta javnega naročila;</w:t>
      </w:r>
    </w:p>
    <w:p w14:paraId="429212DE"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14:ligatures w14:val="none"/>
        </w:rPr>
        <w:t>se zavedamo in zavezujemo, da bomo izvedli dobavo opreme ter storitve inštalacije ter drugih pripadajočih storitev, ki so predmet tega javnega naročila;</w:t>
      </w:r>
    </w:p>
    <w:p w14:paraId="78EA9620"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14:ligatures w14:val="none"/>
        </w:rPr>
        <w:t>bomo dobavo opreme in vse storitve, ki so predmet tega javnega naročila, izvedli najkasneje do dne 12. 10. 2023</w:t>
      </w:r>
      <w:r w:rsidRPr="00BC6E49">
        <w:rPr>
          <w:rFonts w:ascii="Arial" w:eastAsia="Calibri" w:hAnsi="Arial" w:cs="Arial"/>
          <w:color w:val="000000"/>
          <w:kern w:val="0"/>
          <w:lang w:eastAsia="zh-CN"/>
          <w14:ligatures w14:val="none"/>
        </w:rPr>
        <w:t xml:space="preserve">; </w:t>
      </w:r>
    </w:p>
    <w:p w14:paraId="5A8E54C4" w14:textId="77777777" w:rsidR="00BC6E49" w:rsidRPr="00BC6E49" w:rsidRDefault="00BC6E49" w:rsidP="00BC6E49">
      <w:pPr>
        <w:numPr>
          <w:ilvl w:val="0"/>
          <w:numId w:val="10"/>
        </w:numPr>
        <w:spacing w:after="0" w:line="276" w:lineRule="auto"/>
        <w:contextualSpacing/>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bomo opremo vzdrževali in naročniku za opremo dobavljali potrošni material;</w:t>
      </w:r>
    </w:p>
    <w:p w14:paraId="2156C8E2"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 xml:space="preserve">izpolnjujemo vse tehnične zahteve naročnika iz poglavja 6. te </w:t>
      </w:r>
      <w:r w:rsidRPr="00BC6E49">
        <w:rPr>
          <w:rFonts w:ascii="Arial" w:eastAsia="Times New Roman" w:hAnsi="Arial" w:cs="Arial"/>
          <w:color w:val="000000"/>
          <w:kern w:val="0"/>
          <w14:ligatures w14:val="none"/>
        </w:rPr>
        <w:t>dokumentacije v zvezi z oddajo javnega naročila;</w:t>
      </w:r>
    </w:p>
    <w:p w14:paraId="19654C3D"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14:ligatures w14:val="none"/>
        </w:rPr>
        <w:t>bomo storili vse, kar je potrebno, da bo naročnik lahko opremo, ki je predmet tega javnega naročila, uporabljal;</w:t>
      </w:r>
    </w:p>
    <w:p w14:paraId="5E2A743C"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Calibri" w:hAnsi="Arial" w:cs="Arial"/>
          <w:color w:val="000000"/>
          <w:kern w:val="0"/>
          <w:lang w:eastAsia="zh-CN"/>
          <w14:ligatures w14:val="none"/>
        </w:rPr>
      </w:pPr>
      <w:r w:rsidRPr="00BC6E49">
        <w:rPr>
          <w:rFonts w:ascii="Arial" w:eastAsia="Times New Roman" w:hAnsi="Arial" w:cs="Arial"/>
          <w:color w:val="000000"/>
          <w:kern w:val="0"/>
          <w:lang w:eastAsia="zh-CN"/>
          <w14:ligatures w14:val="none"/>
        </w:rPr>
        <w:t>naročniku ponujamo novo opremo;</w:t>
      </w:r>
    </w:p>
    <w:p w14:paraId="1DBA04DB" w14:textId="77777777" w:rsidR="00BC6E49" w:rsidRPr="00BC6E49" w:rsidRDefault="00BC6E49" w:rsidP="00BC6E49">
      <w:pPr>
        <w:numPr>
          <w:ilvl w:val="0"/>
          <w:numId w:val="10"/>
        </w:numPr>
        <w:autoSpaceDE w:val="0"/>
        <w:autoSpaceDN w:val="0"/>
        <w:adjustRightInd w:val="0"/>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bomo zagotavljali servisiranje opreme, v kolikor bi ga naročnik potreboval.</w:t>
      </w:r>
    </w:p>
    <w:p w14:paraId="0458FDFC"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lang w:eastAsia="zh-CN"/>
          <w14:ligatures w14:val="none"/>
        </w:rPr>
      </w:pPr>
    </w:p>
    <w:p w14:paraId="65145767" w14:textId="77777777" w:rsidR="00BC6E49" w:rsidRPr="00BC6E49" w:rsidRDefault="00BC6E49" w:rsidP="00BC6E49">
      <w:pPr>
        <w:spacing w:after="0" w:line="276" w:lineRule="auto"/>
        <w:jc w:val="both"/>
        <w:rPr>
          <w:rFonts w:ascii="Arial" w:eastAsia="Calibri" w:hAnsi="Arial" w:cs="Arial"/>
          <w:color w:val="000000"/>
          <w:kern w:val="0"/>
          <w:lang w:eastAsia="zh-CN"/>
          <w14:ligatures w14:val="none"/>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C6E49" w:rsidRPr="00BC6E49" w14:paraId="67E760F5" w14:textId="77777777" w:rsidTr="001264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86A06B9"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BC6E49">
              <w:rPr>
                <w:rFonts w:ascii="Arial" w:eastAsiaTheme="minorEastAsia" w:hAnsi="Arial" w:cs="Arial"/>
                <w:bCs/>
                <w:kern w:val="3"/>
                <w:lang w:eastAsia="zh-CN"/>
                <w14:ligatures w14:val="none"/>
              </w:rPr>
              <w:t>KRAJ</w:t>
            </w:r>
          </w:p>
          <w:p w14:paraId="7690CE28" w14:textId="77777777" w:rsidR="00BC6E49" w:rsidRPr="00BC6E49" w:rsidRDefault="00BC6E49" w:rsidP="00BC6E49">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C41C467"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185E3C"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BC6E49">
              <w:rPr>
                <w:rFonts w:ascii="Arial" w:eastAsiaTheme="minorEastAsia" w:hAnsi="Arial" w:cs="Arial"/>
                <w:bCs/>
                <w:kern w:val="3"/>
                <w:lang w:eastAsia="zh-CN"/>
                <w14:ligatures w14:val="none"/>
              </w:rPr>
              <w:t>PONUDNIK</w:t>
            </w:r>
          </w:p>
          <w:p w14:paraId="2BE41431" w14:textId="77777777" w:rsidR="00BC6E49" w:rsidRPr="00BC6E49" w:rsidRDefault="00BC6E49" w:rsidP="00BC6E49">
            <w:pPr>
              <w:suppressAutoHyphens/>
              <w:autoSpaceDN w:val="0"/>
              <w:spacing w:after="0" w:line="276" w:lineRule="auto"/>
              <w:ind w:right="6"/>
              <w:jc w:val="center"/>
              <w:textAlignment w:val="baseline"/>
              <w:rPr>
                <w:rFonts w:ascii="Arial" w:eastAsiaTheme="minorEastAsia" w:hAnsi="Arial" w:cs="Arial"/>
                <w:bCs/>
                <w:kern w:val="3"/>
                <w:lang w:eastAsia="zh-CN"/>
                <w14:ligatures w14:val="none"/>
              </w:rPr>
            </w:pPr>
            <w:r w:rsidRPr="00BC6E49">
              <w:rPr>
                <w:rFonts w:ascii="Arial" w:eastAsiaTheme="minorEastAsia" w:hAnsi="Arial" w:cs="Arial"/>
                <w:bCs/>
                <w:kern w:val="3"/>
                <w:lang w:eastAsia="zh-CN"/>
                <w14:ligatures w14:val="none"/>
              </w:rPr>
              <w:t>ime in priimek zakonitega zastopnika in podpis</w:t>
            </w:r>
          </w:p>
        </w:tc>
      </w:tr>
      <w:tr w:rsidR="00BC6E49" w:rsidRPr="00BC6E49" w14:paraId="55B823BF" w14:textId="77777777" w:rsidTr="0012649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27F89F2" w14:textId="77777777" w:rsidR="00BC6E49" w:rsidRPr="00BC6E49" w:rsidRDefault="00BC6E49" w:rsidP="00BC6E49">
            <w:pPr>
              <w:suppressAutoHyphens/>
              <w:autoSpaceDN w:val="0"/>
              <w:snapToGrid w:val="0"/>
              <w:spacing w:after="0" w:line="276" w:lineRule="auto"/>
              <w:ind w:right="6"/>
              <w:jc w:val="center"/>
              <w:textAlignment w:val="baseline"/>
              <w:rPr>
                <w:rFonts w:ascii="Arial" w:eastAsiaTheme="minorEastAsia" w:hAnsi="Arial" w:cs="Arial"/>
                <w:bCs/>
                <w:kern w:val="3"/>
                <w:lang w:eastAsia="zh-CN"/>
                <w14:ligatures w14:val="none"/>
              </w:rPr>
            </w:pPr>
            <w:r w:rsidRPr="00BC6E49">
              <w:rPr>
                <w:rFonts w:ascii="Arial" w:eastAsiaTheme="minorEastAsia" w:hAnsi="Arial" w:cs="Arial"/>
                <w:bCs/>
                <w:kern w:val="3"/>
                <w:lang w:eastAsia="zh-CN"/>
                <w14:ligatures w14:val="none"/>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1DBD4D1" w14:textId="77777777" w:rsidR="00BC6E49" w:rsidRPr="00BC6E49" w:rsidRDefault="00BC6E49" w:rsidP="00BC6E49">
            <w:pPr>
              <w:spacing w:after="0" w:line="276" w:lineRule="auto"/>
              <w:rPr>
                <w:rFonts w:ascii="Arial" w:eastAsia="Calibri" w:hAnsi="Arial" w:cs="Arial"/>
                <w:color w:val="000000"/>
                <w:kern w:val="0"/>
                <w14:ligatures w14:val="none"/>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802FD7" w14:textId="77777777" w:rsidR="00BC6E49" w:rsidRPr="00BC6E49" w:rsidRDefault="00BC6E49" w:rsidP="00BC6E49">
            <w:pPr>
              <w:spacing w:after="0" w:line="276" w:lineRule="auto"/>
              <w:rPr>
                <w:rFonts w:ascii="Arial" w:eastAsia="Calibri" w:hAnsi="Arial" w:cs="Arial"/>
                <w:color w:val="000000"/>
                <w:kern w:val="0"/>
                <w14:ligatures w14:val="none"/>
              </w:rPr>
            </w:pPr>
          </w:p>
        </w:tc>
      </w:tr>
    </w:tbl>
    <w:p w14:paraId="14402BA8" w14:textId="77777777" w:rsidR="00BC6E49" w:rsidRPr="00BC6E49" w:rsidRDefault="00BC6E49" w:rsidP="00BC6E49">
      <w:pPr>
        <w:spacing w:after="0" w:line="276" w:lineRule="auto"/>
        <w:rPr>
          <w:rFonts w:ascii="Arial" w:eastAsia="Calibri" w:hAnsi="Arial" w:cs="Arial"/>
          <w:kern w:val="0"/>
          <w14:ligatures w14:val="none"/>
        </w:rPr>
      </w:pPr>
    </w:p>
    <w:p w14:paraId="7CD79AA1" w14:textId="77777777" w:rsidR="00BC6E49" w:rsidRPr="00BC6E49" w:rsidRDefault="00BC6E49" w:rsidP="00BC6E49">
      <w:pPr>
        <w:spacing w:after="0" w:line="276" w:lineRule="auto"/>
        <w:jc w:val="both"/>
        <w:rPr>
          <w:rFonts w:ascii="Arial" w:eastAsia="Calibri" w:hAnsi="Arial" w:cs="Arial"/>
          <w:color w:val="000000"/>
          <w:kern w:val="0"/>
          <w:lang w:eastAsia="zh-CN"/>
          <w14:ligatures w14:val="none"/>
        </w:rPr>
      </w:pPr>
    </w:p>
    <w:p w14:paraId="76540114" w14:textId="77777777" w:rsidR="00BC6E49" w:rsidRPr="00BC6E49" w:rsidRDefault="00BC6E49" w:rsidP="00BC6E49">
      <w:pPr>
        <w:spacing w:after="0" w:line="276" w:lineRule="auto"/>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br w:type="page"/>
      </w:r>
    </w:p>
    <w:p w14:paraId="0FBA605E" w14:textId="77777777" w:rsidR="00BC6E49" w:rsidRPr="00BC6E49" w:rsidRDefault="00BC6E49" w:rsidP="00BC6E49">
      <w:pPr>
        <w:pageBreakBefore/>
        <w:tabs>
          <w:tab w:val="right" w:pos="2556"/>
          <w:tab w:val="right" w:pos="5609"/>
        </w:tabs>
        <w:suppressAutoHyphens/>
        <w:autoSpaceDN w:val="0"/>
        <w:spacing w:after="0" w:line="276" w:lineRule="auto"/>
        <w:ind w:right="6"/>
        <w:jc w:val="right"/>
        <w:textAlignment w:val="baseline"/>
        <w:outlineLvl w:val="1"/>
        <w:rPr>
          <w:rFonts w:ascii="Arial" w:eastAsia="Calibri" w:hAnsi="Arial" w:cs="Arial"/>
          <w:b/>
          <w:i/>
          <w:iCs/>
          <w:kern w:val="0"/>
          <w14:ligatures w14:val="none"/>
        </w:rPr>
      </w:pPr>
      <w:bookmarkStart w:id="66" w:name="_Toc103160690"/>
      <w:bookmarkStart w:id="67" w:name="_Toc139548454"/>
      <w:bookmarkStart w:id="68" w:name="_Hlk139523645"/>
      <w:r w:rsidRPr="00BC6E49">
        <w:rPr>
          <w:rFonts w:ascii="Arial" w:eastAsia="Calibri" w:hAnsi="Arial" w:cs="Arial"/>
          <w:b/>
          <w:i/>
          <w:iCs/>
          <w:kern w:val="0"/>
          <w14:ligatures w14:val="none"/>
        </w:rPr>
        <w:lastRenderedPageBreak/>
        <w:t>PRILOGA št. 1</w:t>
      </w:r>
      <w:bookmarkEnd w:id="66"/>
      <w:r w:rsidRPr="00BC6E49">
        <w:rPr>
          <w:rFonts w:ascii="Arial" w:eastAsia="Calibri" w:hAnsi="Arial" w:cs="Arial"/>
          <w:b/>
          <w:i/>
          <w:iCs/>
          <w:kern w:val="0"/>
          <w14:ligatures w14:val="none"/>
        </w:rPr>
        <w:t>0</w:t>
      </w:r>
      <w:bookmarkEnd w:id="67"/>
    </w:p>
    <w:p w14:paraId="7C0FB29D" w14:textId="77777777" w:rsidR="00BC6E49" w:rsidRPr="00BC6E49" w:rsidRDefault="00BC6E49" w:rsidP="00BC6E49">
      <w:pPr>
        <w:pBdr>
          <w:top w:val="single" w:sz="4" w:space="10" w:color="541C72"/>
          <w:bottom w:val="single" w:sz="4" w:space="10" w:color="541C72"/>
        </w:pBdr>
        <w:shd w:val="pct5" w:color="F8F2FC" w:fill="F7EFFB"/>
        <w:spacing w:after="0" w:line="276" w:lineRule="auto"/>
        <w:jc w:val="center"/>
        <w:outlineLvl w:val="1"/>
        <w:rPr>
          <w:rFonts w:ascii="Arial" w:eastAsia="Calibri" w:hAnsi="Arial" w:cs="Arial"/>
          <w:b/>
          <w:bCs/>
          <w:iCs/>
          <w:color w:val="000000"/>
          <w:spacing w:val="20"/>
          <w:kern w:val="0"/>
          <w:lang w:eastAsia="zh-CN"/>
          <w14:ligatures w14:val="none"/>
        </w:rPr>
      </w:pPr>
      <w:bookmarkStart w:id="69" w:name="_Toc139548455"/>
      <w:bookmarkStart w:id="70" w:name="_Toc103160691"/>
      <w:r w:rsidRPr="00BC6E49">
        <w:rPr>
          <w:rFonts w:ascii="Arial" w:eastAsia="Calibri" w:hAnsi="Arial" w:cs="Arial"/>
          <w:b/>
          <w:bCs/>
          <w:iCs/>
          <w:color w:val="000000"/>
          <w:spacing w:val="20"/>
          <w:kern w:val="0"/>
          <w:lang w:eastAsia="zh-CN"/>
          <w14:ligatures w14:val="none"/>
        </w:rPr>
        <w:t>VZOREC POGODBE</w:t>
      </w:r>
      <w:bookmarkEnd w:id="69"/>
      <w:r w:rsidRPr="00BC6E49">
        <w:rPr>
          <w:rFonts w:ascii="Arial" w:eastAsia="Calibri" w:hAnsi="Arial" w:cs="Arial"/>
          <w:b/>
          <w:bCs/>
          <w:iCs/>
          <w:color w:val="000000"/>
          <w:spacing w:val="20"/>
          <w:kern w:val="0"/>
          <w:lang w:eastAsia="zh-CN"/>
          <w14:ligatures w14:val="none"/>
        </w:rPr>
        <w:t xml:space="preserve"> </w:t>
      </w:r>
      <w:bookmarkEnd w:id="70"/>
    </w:p>
    <w:p w14:paraId="01442148" w14:textId="77777777" w:rsidR="00BC6E49" w:rsidRPr="00BC6E49" w:rsidRDefault="00BC6E49" w:rsidP="00BC6E49">
      <w:pPr>
        <w:spacing w:after="0" w:line="276" w:lineRule="auto"/>
        <w:rPr>
          <w:rFonts w:ascii="Arial" w:eastAsia="Calibri" w:hAnsi="Arial" w:cs="Arial"/>
          <w:color w:val="000000"/>
          <w:kern w:val="0"/>
          <w:lang w:eastAsia="zh-CN"/>
          <w14:ligatures w14:val="none"/>
        </w:rPr>
      </w:pPr>
    </w:p>
    <w:p w14:paraId="2DBD7E88"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BC6E49">
        <w:rPr>
          <w:rFonts w:ascii="Arial" w:eastAsiaTheme="minorEastAsia"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C6E49" w:rsidRPr="00BC6E49" w14:paraId="206FF558"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9ABE3C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4EFDE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BC6E49">
              <w:rPr>
                <w:rFonts w:ascii="Arial" w:eastAsiaTheme="minorEastAsia" w:hAnsi="Arial" w:cs="Arial"/>
                <w:b/>
                <w:kern w:val="3"/>
                <w:lang w:eastAsia="zh-CN"/>
                <w14:ligatures w14:val="none"/>
              </w:rPr>
              <w:t>UNIVERZA V NOVI GORICI</w:t>
            </w:r>
          </w:p>
          <w:p w14:paraId="1B6EB77F"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Rožna Dolina</w:t>
            </w:r>
          </w:p>
          <w:p w14:paraId="0182484D"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Vipavska cesta 13</w:t>
            </w:r>
          </w:p>
          <w:p w14:paraId="7E1C582F"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BC6E49">
              <w:rPr>
                <w:rFonts w:ascii="Arial" w:eastAsiaTheme="minorEastAsia" w:hAnsi="Arial" w:cs="Arial"/>
                <w:kern w:val="3"/>
                <w:lang w:eastAsia="zh-CN"/>
                <w14:ligatures w14:val="none"/>
              </w:rPr>
              <w:t>50000 Nova Gorica</w:t>
            </w:r>
          </w:p>
        </w:tc>
      </w:tr>
      <w:tr w:rsidR="00BC6E49" w:rsidRPr="00BC6E49" w14:paraId="61A19B53"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223F02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C026E9"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Boštjan Golob, rektor</w:t>
            </w:r>
          </w:p>
        </w:tc>
      </w:tr>
      <w:tr w:rsidR="00BC6E49" w:rsidRPr="00BC6E49" w14:paraId="4897EC62"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FD0B877"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4163A1"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5920884000</w:t>
            </w:r>
          </w:p>
        </w:tc>
      </w:tr>
      <w:tr w:rsidR="00BC6E49" w:rsidRPr="00BC6E49" w14:paraId="743DE4DB" w14:textId="77777777" w:rsidTr="0012649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543DBA"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D0BF0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SI 29880068</w:t>
            </w:r>
          </w:p>
        </w:tc>
      </w:tr>
      <w:tr w:rsidR="00BC6E49" w:rsidRPr="00BC6E49" w14:paraId="4C0B2F20" w14:textId="77777777" w:rsidTr="0012649F">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58199ED"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FAD005" w14:textId="77777777" w:rsidR="00BC6E49" w:rsidRPr="00BC6E49" w:rsidRDefault="00BC6E49" w:rsidP="00BC6E49">
            <w:pPr>
              <w:spacing w:after="0" w:line="276" w:lineRule="auto"/>
              <w:jc w:val="both"/>
              <w:rPr>
                <w:rFonts w:ascii="Arial" w:eastAsia="Times New Roman" w:hAnsi="Arial" w:cs="Arial"/>
                <w:color w:val="5D646B"/>
                <w:kern w:val="0"/>
                <w14:ligatures w14:val="none"/>
              </w:rPr>
            </w:pPr>
            <w:r w:rsidRPr="00BC6E49">
              <w:rPr>
                <w:rFonts w:ascii="Arial" w:eastAsia="Calibri" w:hAnsi="Arial" w:cs="Arial"/>
                <w:color w:val="000000"/>
                <w:kern w:val="0"/>
                <w14:ligatures w14:val="none"/>
              </w:rPr>
              <w:t>SI56 0400 1004 8713 874</w:t>
            </w:r>
          </w:p>
        </w:tc>
      </w:tr>
    </w:tbl>
    <w:p w14:paraId="641BBA4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 xml:space="preserve"> (v nadaljevanju: naročnik)</w:t>
      </w:r>
    </w:p>
    <w:p w14:paraId="16C57BCD"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12B2AAF"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in</w:t>
      </w:r>
    </w:p>
    <w:p w14:paraId="601152CA"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13A1F9B6"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BC6E49">
        <w:rPr>
          <w:rFonts w:ascii="Arial" w:eastAsiaTheme="minorEastAsia"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C6E49" w:rsidRPr="00BC6E49" w14:paraId="27263A45"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F564ED"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Naziv in naslov:</w:t>
            </w:r>
          </w:p>
          <w:p w14:paraId="2C2DBF9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721B3E5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32BA6A"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529954FF"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620AB"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FEB0F"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03F6C3B3"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F5EA8F8"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850AA9"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5E71E88B"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CBE566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04DBD3"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06FE6D53"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2F313DB"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4D9FF5"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69B4AB2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nadaljevanju: izvajalec)</w:t>
      </w:r>
    </w:p>
    <w:p w14:paraId="53177C4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70823C2"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sklepata naslednjo</w:t>
      </w:r>
    </w:p>
    <w:p w14:paraId="1E50B381" w14:textId="77777777" w:rsidR="00BC6E49" w:rsidRPr="00BC6E49" w:rsidRDefault="00BC6E49" w:rsidP="00BC6E49">
      <w:pPr>
        <w:spacing w:after="0" w:line="276" w:lineRule="auto"/>
        <w:rPr>
          <w:rFonts w:ascii="Arial" w:eastAsia="Calibri" w:hAnsi="Arial" w:cs="Arial"/>
          <w:b/>
          <w:bCs/>
          <w:color w:val="000000"/>
          <w:kern w:val="3"/>
          <w:lang w:eastAsia="zh-CN"/>
          <w14:ligatures w14:val="none"/>
        </w:rPr>
      </w:pPr>
    </w:p>
    <w:p w14:paraId="1903102A"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POGODBO O DOBAVI OPREME</w:t>
      </w:r>
    </w:p>
    <w:p w14:paraId="258FECDB" w14:textId="77777777" w:rsidR="00BC6E49" w:rsidRPr="00BC6E49" w:rsidRDefault="00BC6E49" w:rsidP="00BC6E49">
      <w:p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w:t>
      </w:r>
      <w:r w:rsidRPr="00BC6E49">
        <w:rPr>
          <w:rFonts w:ascii="Arial" w:eastAsiaTheme="minorEastAsia" w:hAnsi="Arial" w:cs="Arial"/>
          <w:b/>
          <w:bCs/>
          <w:kern w:val="3"/>
          <w:lang w:eastAsia="zh-CN"/>
          <w14:ligatures w14:val="none"/>
        </w:rPr>
        <w:t>Dobava in montaža raziskovalne opreme »ICP-MS«</w:t>
      </w:r>
      <w:r w:rsidRPr="00BC6E49">
        <w:rPr>
          <w:rFonts w:ascii="Arial" w:eastAsia="Calibri" w:hAnsi="Arial" w:cs="Arial"/>
          <w:b/>
          <w:bCs/>
          <w:color w:val="000000"/>
          <w:kern w:val="0"/>
          <w14:ligatures w14:val="none"/>
        </w:rPr>
        <w:t>«</w:t>
      </w:r>
    </w:p>
    <w:p w14:paraId="1D7E5FFB" w14:textId="77777777" w:rsidR="00BC6E49" w:rsidRPr="00BC6E49" w:rsidRDefault="00BC6E49" w:rsidP="00BC6E49">
      <w:p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št. _________________</w:t>
      </w:r>
    </w:p>
    <w:p w14:paraId="1434F288" w14:textId="77777777" w:rsidR="00BC6E49" w:rsidRPr="00BC6E49" w:rsidRDefault="00BC6E49" w:rsidP="00BC6E49">
      <w:pPr>
        <w:autoSpaceDN w:val="0"/>
        <w:spacing w:after="0" w:line="276" w:lineRule="auto"/>
        <w:jc w:val="both"/>
        <w:rPr>
          <w:rFonts w:ascii="Arial" w:eastAsia="Calibri" w:hAnsi="Arial" w:cs="Arial"/>
          <w:b/>
          <w:color w:val="000000"/>
          <w:kern w:val="0"/>
          <w14:ligatures w14:val="none"/>
        </w:rPr>
      </w:pPr>
    </w:p>
    <w:p w14:paraId="4E4916C9" w14:textId="77777777" w:rsidR="00BC6E49" w:rsidRPr="00BC6E49" w:rsidRDefault="00BC6E49" w:rsidP="00BC6E49">
      <w:pPr>
        <w:numPr>
          <w:ilvl w:val="0"/>
          <w:numId w:val="42"/>
        </w:numPr>
        <w:autoSpaceDN w:val="0"/>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UGOTOVITVENE DOLOČBE</w:t>
      </w:r>
    </w:p>
    <w:p w14:paraId="64FBEC84" w14:textId="77777777" w:rsidR="00BC6E49" w:rsidRPr="00BC6E49" w:rsidRDefault="00BC6E49" w:rsidP="00BC6E49">
      <w:pPr>
        <w:autoSpaceDN w:val="0"/>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1. člen</w:t>
      </w:r>
    </w:p>
    <w:p w14:paraId="2FAD7971" w14:textId="77777777" w:rsidR="00BC6E49" w:rsidRPr="00BC6E49" w:rsidRDefault="00BC6E49" w:rsidP="00BC6E49">
      <w:pPr>
        <w:autoSpaceDN w:val="0"/>
        <w:spacing w:after="0" w:line="276" w:lineRule="auto"/>
        <w:jc w:val="both"/>
        <w:rPr>
          <w:rFonts w:ascii="Arial" w:eastAsia="Calibri" w:hAnsi="Arial" w:cs="Arial"/>
          <w:b/>
          <w:color w:val="000000"/>
          <w:kern w:val="0"/>
          <w14:ligatures w14:val="none"/>
        </w:rPr>
      </w:pPr>
      <w:r w:rsidRPr="00BC6E49">
        <w:rPr>
          <w:rFonts w:ascii="Arial" w:eastAsia="Calibri" w:hAnsi="Arial" w:cs="Arial"/>
          <w:color w:val="000000"/>
          <w:kern w:val="0"/>
          <w14:ligatures w14:val="none"/>
        </w:rPr>
        <w:t>Pogodbeni stranki uvodoma ugotavljata, da:</w:t>
      </w:r>
    </w:p>
    <w:p w14:paraId="2D18B6B3"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je bil izvajalec izbran na podlagi izvedenega postopka javnega naročila po odprtem postopku, objavljenem na Portalu javnih naročil dne _________ pod št. objave ________ in v Uradnem listu EU z dne ________ pod št. objave __________ za </w:t>
      </w:r>
    </w:p>
    <w:p w14:paraId="2825B1EB"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je odločitev o oddaji javnega naročila z dne ________ postala pravnomočna dne _________;</w:t>
      </w:r>
    </w:p>
    <w:p w14:paraId="49274363"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gre za mešano javno naročilo dobave opreme ter storitve inštalacije ter drugih pripadajočih storitev, skladno s 25. členom ZJN-3, katerega predmet so tako blago kot storitve, in se </w:t>
      </w:r>
      <w:r w:rsidRPr="00BC6E49">
        <w:rPr>
          <w:rFonts w:ascii="Arial" w:eastAsia="Calibri" w:hAnsi="Arial" w:cs="Arial"/>
          <w:color w:val="000000"/>
          <w:kern w:val="0"/>
          <w14:ligatures w14:val="none"/>
        </w:rPr>
        <w:lastRenderedPageBreak/>
        <w:t>oddaja v skladu z določbami, ki se uporabljajo za vrsto naročila, značilno za glavni predmet tega naročila, ki pa je blago;</w:t>
      </w:r>
      <w:r w:rsidRPr="00BC6E49">
        <w:rPr>
          <w:rFonts w:ascii="Arial" w:eastAsia="Calibri" w:hAnsi="Arial" w:cs="Arial"/>
          <w:color w:val="000000"/>
          <w:kern w:val="0"/>
          <w14:ligatures w14:val="none"/>
        </w:rPr>
        <w:tab/>
      </w:r>
    </w:p>
    <w:p w14:paraId="0250FD97"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stranki sklepata to pogodbo z namenom določitve izvedbe javnega naročila in dobave ter montaže raziskovalne opreme »ICP-MS« (v nadaljevanju: oprema).</w:t>
      </w:r>
    </w:p>
    <w:p w14:paraId="781D4E69"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17561A1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Del te pogodbe je:</w:t>
      </w:r>
    </w:p>
    <w:p w14:paraId="5D32DBC2" w14:textId="77777777" w:rsidR="00BC6E49" w:rsidRPr="00BC6E49" w:rsidRDefault="00BC6E49" w:rsidP="00BC6E49">
      <w:pPr>
        <w:numPr>
          <w:ilvl w:val="0"/>
          <w:numId w:val="4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dokumentacija v zvezi z oddajo javnega naročila </w:t>
      </w:r>
      <w:r w:rsidRPr="00BC6E49">
        <w:rPr>
          <w:rFonts w:ascii="Arial" w:eastAsia="Calibri" w:hAnsi="Arial" w:cs="Arial"/>
          <w:color w:val="000000"/>
          <w:kern w:val="3"/>
          <w:lang w:eastAsia="zh-CN"/>
          <w14:ligatures w14:val="none"/>
        </w:rPr>
        <w:t>»Dobava in montaža raziskovalne opreme »ICP-MS</w:t>
      </w:r>
      <w:r w:rsidRPr="00BC6E49">
        <w:rPr>
          <w:rFonts w:ascii="Arial" w:eastAsia="Calibri" w:hAnsi="Arial" w:cs="Arial"/>
          <w:color w:val="000000"/>
          <w:kern w:val="0"/>
          <w14:ligatures w14:val="none"/>
        </w:rPr>
        <w:t>« z dne _________ in vsemi dopolnitvami ter prilogami;</w:t>
      </w:r>
    </w:p>
    <w:p w14:paraId="03259CAA" w14:textId="77777777" w:rsidR="00BC6E49" w:rsidRPr="00BC6E49" w:rsidRDefault="00BC6E49" w:rsidP="00BC6E49">
      <w:pPr>
        <w:numPr>
          <w:ilvl w:val="0"/>
          <w:numId w:val="4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ponudba izvajalca z dne _______ v celoti.</w:t>
      </w:r>
    </w:p>
    <w:p w14:paraId="54F7CA8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1223DD2"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9AA6D6A"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A346A53" w14:textId="77777777" w:rsidR="00BC6E49" w:rsidRPr="00BC6E49" w:rsidRDefault="00BC6E49" w:rsidP="00BC6E49">
      <w:pPr>
        <w:autoSpaceDN w:val="0"/>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2. člen</w:t>
      </w:r>
    </w:p>
    <w:p w14:paraId="47DFE4CB"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Predmetna investicija iz te pogodbe bo sofinancirana s strani Javne agencije za raziskovalno dejavnost republike Slovenije (ARRS) v okviru sofinanciranja nakupov raziskovalne opreme (Paket 21). Naročnik si pridržuje pravico odstopiti od pogodbe in izvedbe javnega naročila, če oceni, da oprema do 12. 10. 2023 ne bo dobavljena in zmontirana. V tem primeru naročnik do izvajalca nima nikakršnih obveznosti do izvajalca in mu tudi ni dolžan povrniti nobenih stroškov ali škode. </w:t>
      </w:r>
    </w:p>
    <w:p w14:paraId="73591649"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BB8E6DB"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II. PREDMET POGODBE</w:t>
      </w:r>
    </w:p>
    <w:p w14:paraId="3F7D2E9C" w14:textId="77777777" w:rsidR="00BC6E49" w:rsidRPr="00BC6E49" w:rsidRDefault="00BC6E49" w:rsidP="00BC6E49">
      <w:pPr>
        <w:autoSpaceDN w:val="0"/>
        <w:spacing w:after="0" w:line="276" w:lineRule="auto"/>
        <w:ind w:left="360"/>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3. člen</w:t>
      </w:r>
    </w:p>
    <w:p w14:paraId="4071E25A"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S to pogodbo naročnik naroča, izvajalec pa prevzema v izvedbo dobavo in potrebno montažo, inštalacijo opreme ter druge pripadajoče storitve tako, da bo laboratorij pripravljen za uporabo, in sicer na podlagi:</w:t>
      </w:r>
    </w:p>
    <w:p w14:paraId="6C055BB4" w14:textId="77777777" w:rsidR="00BC6E49" w:rsidRPr="00BC6E49" w:rsidRDefault="00BC6E49" w:rsidP="00BC6E49">
      <w:pPr>
        <w:numPr>
          <w:ilvl w:val="0"/>
          <w:numId w:val="33"/>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dokumentacije v zvezi z oddajo javnega naročila skupaj s prilogami, </w:t>
      </w:r>
    </w:p>
    <w:p w14:paraId="249BED65" w14:textId="77777777" w:rsidR="00BC6E49" w:rsidRPr="00BC6E49" w:rsidRDefault="00BC6E49" w:rsidP="00BC6E49">
      <w:pPr>
        <w:numPr>
          <w:ilvl w:val="0"/>
          <w:numId w:val="33"/>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ponudbe izvajalca št. ____________ z dne _______,</w:t>
      </w:r>
    </w:p>
    <w:p w14:paraId="0CEF0FD7" w14:textId="77777777" w:rsidR="00BC6E49" w:rsidRPr="00BC6E49" w:rsidRDefault="00BC6E49" w:rsidP="00BC6E49">
      <w:pPr>
        <w:numPr>
          <w:ilvl w:val="0"/>
          <w:numId w:val="33"/>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drugih določb te pogodbe.</w:t>
      </w:r>
    </w:p>
    <w:p w14:paraId="4A3F5DE8"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7C026CF6"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je dolžan dobaviti, montirati, inštalirati opremo, zagotavljati garancijo za brezhibno delovanje opreme ter izvesti vse ostale zahteve naročnika</w:t>
      </w:r>
      <w:r w:rsidRPr="00BC6E49">
        <w:rPr>
          <w:rFonts w:ascii="Arial" w:hAnsi="Arial" w:cs="Arial"/>
        </w:rPr>
        <w:t xml:space="preserve"> </w:t>
      </w:r>
      <w:r w:rsidRPr="00BC6E49">
        <w:rPr>
          <w:rFonts w:ascii="Arial" w:eastAsia="Calibri" w:hAnsi="Arial" w:cs="Arial"/>
          <w:color w:val="000000"/>
          <w:kern w:val="0"/>
          <w14:ligatures w14:val="none"/>
        </w:rPr>
        <w:t>in druge pripadajoče storitve tako, da bo laboratorij pripravljen za uporabo. v skladu z dokumentacijo v zvezi z oddajo javnega naročila, ponudbo št. ________ z dne ________ in te pogodbe (v nadaljevanju: izvajalčeve pogodbene obveznosti).</w:t>
      </w:r>
    </w:p>
    <w:p w14:paraId="041B17DA"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1E6EAAB0"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kolikor se zgodi, da zaradi objektivnih razlogov, kot so, da določene komponente niso več dobavljive ali niso več na voljo v roku, ki bi omogočil pravočasno dobavo opreme, da proizvajalec posameznih komponent in delov blaga preneha proizvajati ali ga nadomesti z drugim blagom ipd., se naročnik in izvajalec dogovorita, da lahko izvajalec dobavi opremo, ki je drugačna od tiste, ki jo je izvajalec ponudil ob oddaji ponudbe, pod pogojem, da tudi takšna oprema izpolnjuje vse zahteve iz dokumentacije v zvezi z oddajo javnega naročila ter ima vsa zahtevana </w:t>
      </w:r>
      <w:r w:rsidRPr="00BC6E49">
        <w:rPr>
          <w:rFonts w:ascii="Arial" w:eastAsia="Calibri" w:hAnsi="Arial" w:cs="Arial"/>
          <w:color w:val="000000"/>
          <w:kern w:val="0"/>
          <w:lang w:eastAsia="x-none"/>
          <w14:ligatures w14:val="none"/>
        </w:rPr>
        <w:t>dokazila (npr. izjave o skladnosti, teste, garancije, navodila in certifikate za opremo)</w:t>
      </w:r>
      <w:r w:rsidRPr="00BC6E49">
        <w:rPr>
          <w:rFonts w:ascii="Arial" w:eastAsia="Calibri" w:hAnsi="Arial" w:cs="Arial"/>
          <w:color w:val="000000"/>
          <w:kern w:val="0"/>
          <w14:ligatures w14:val="none"/>
        </w:rPr>
        <w:t>. V takšnem primeru se šteje, da gre za vnaprej predvideno spremembo, ki je dopustna na podlagi prve točke prvega odstavka 95. člena ZJN-3.</w:t>
      </w:r>
    </w:p>
    <w:p w14:paraId="1696E706"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362996CA"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lastRenderedPageBreak/>
        <w:t xml:space="preserve">Izvajalec lahko spremenjeno opremo dobavi šele, ko mu naročnik predhodno pisno potrdi ustreznost in soglasje z menjavo, ki je diskrecijska pravica in ne dolžnost naročnika. </w:t>
      </w:r>
    </w:p>
    <w:p w14:paraId="748A9367" w14:textId="77777777" w:rsidR="00BC6E49" w:rsidRPr="00BC6E49" w:rsidRDefault="00BC6E49" w:rsidP="00BC6E49">
      <w:pPr>
        <w:autoSpaceDE w:val="0"/>
        <w:autoSpaceDN w:val="0"/>
        <w:adjustRightInd w:val="0"/>
        <w:spacing w:after="0" w:line="276" w:lineRule="auto"/>
        <w:rPr>
          <w:rFonts w:ascii="Arial" w:eastAsia="Calibri" w:hAnsi="Arial" w:cs="Arial"/>
          <w:color w:val="000000"/>
          <w:kern w:val="0"/>
          <w14:ligatures w14:val="none"/>
        </w:rPr>
      </w:pPr>
    </w:p>
    <w:p w14:paraId="0345D653" w14:textId="77777777" w:rsidR="00BC6E49" w:rsidRPr="00BC6E49" w:rsidRDefault="00BC6E49" w:rsidP="00BC6E49">
      <w:pPr>
        <w:autoSpaceDE w:val="0"/>
        <w:autoSpaceDN w:val="0"/>
        <w:adjustRightInd w:val="0"/>
        <w:spacing w:after="0" w:line="276" w:lineRule="auto"/>
        <w:ind w:left="360"/>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4. člen</w:t>
      </w:r>
    </w:p>
    <w:p w14:paraId="293BE407"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se obvezuje pogodbene obveznosti izvesti kvalitetno in strokovno, v skladu z veljavnimi standardi za opremo, morebitnimi kvalitativnimi priporočili za opremo, predpisi v Republiki Sloveniji, ter v obsegu, na način, v roku in ob času, ki je naveden v tej pogodbi in skladno z vsemi zahtevami naročnika.</w:t>
      </w:r>
    </w:p>
    <w:p w14:paraId="79A7AB05"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p>
    <w:p w14:paraId="3058E4CA" w14:textId="77777777" w:rsidR="00BC6E49" w:rsidRPr="00BC6E49" w:rsidRDefault="00BC6E49" w:rsidP="00BC6E49">
      <w:pPr>
        <w:tabs>
          <w:tab w:val="left" w:pos="360"/>
        </w:tabs>
        <w:spacing w:after="0" w:line="276" w:lineRule="auto"/>
        <w:ind w:left="360" w:right="7"/>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5. člen</w:t>
      </w:r>
    </w:p>
    <w:p w14:paraId="5D4DEA87"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112B3262" w14:textId="77777777" w:rsidR="00BC6E49" w:rsidRPr="00BC6E49" w:rsidRDefault="00BC6E49" w:rsidP="00BC6E49">
      <w:pPr>
        <w:spacing w:after="0" w:line="276" w:lineRule="auto"/>
        <w:jc w:val="both"/>
        <w:rPr>
          <w:rFonts w:ascii="Arial" w:eastAsia="Calibri" w:hAnsi="Arial" w:cs="Arial"/>
          <w:b/>
          <w:color w:val="000000"/>
          <w:kern w:val="0"/>
          <w14:ligatures w14:val="none"/>
        </w:rPr>
      </w:pPr>
    </w:p>
    <w:p w14:paraId="41389E50" w14:textId="77777777" w:rsidR="00BC6E49" w:rsidRPr="00BC6E49" w:rsidRDefault="00BC6E49" w:rsidP="00BC6E49">
      <w:pPr>
        <w:spacing w:after="0" w:line="276" w:lineRule="auto"/>
        <w:ind w:left="360"/>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6. člen</w:t>
      </w:r>
    </w:p>
    <w:p w14:paraId="341E2C32"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dodatnih in pozneje naročenih pogodbenih obveznosti, ki se nanašajo na predmet pogodbe, in niso predvidene v prvotnem naročilu in tej pogodbi, kar bi imelo za posledico povečan obseg obveznosti izvajalca po tej pogodbi, se naročnik in izvajalec, v kolikor so zato izpolnjeni pogoji po zakonu, ki ureja javno naročanje, dogovorita za dodatne ali nove pogodbene obveznosti in morebitno spremembo pogodbene cene. V navedenem primeru naročnik in izvajalec skleneta aneks k tej pogodbi, sicer se šteje, da dodatne ali nove pogodbene obveznosti niso dogovorjene. Pisna oblika dogovora o dodatnih ali novih pogodbenih obveznostih je pogoj za njegovo veljavnost v smislu prvega odstavka 54. člena OZ.</w:t>
      </w:r>
    </w:p>
    <w:p w14:paraId="0492386F"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788BABA0"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III. POGODBENA CENA</w:t>
      </w:r>
    </w:p>
    <w:p w14:paraId="214406E6" w14:textId="77777777" w:rsidR="00BC6E49" w:rsidRPr="00BC6E49" w:rsidRDefault="00BC6E49" w:rsidP="00BC6E49">
      <w:pPr>
        <w:numPr>
          <w:ilvl w:val="0"/>
          <w:numId w:val="43"/>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49C95D14"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Cena predmeta pogodbe iz 3. člena te pogodbe je dogovorjena na osnovi ponudbe izvajalca št. ___________ z dne ____________ v potrjeni in sprejeti predračunski vrednosti, ki znaša:</w:t>
      </w:r>
    </w:p>
    <w:p w14:paraId="4D049298" w14:textId="77777777" w:rsidR="00BC6E49" w:rsidRPr="00BC6E49" w:rsidRDefault="00BC6E49" w:rsidP="00BC6E49">
      <w:pPr>
        <w:spacing w:after="0" w:line="276" w:lineRule="auto"/>
        <w:jc w:val="both"/>
        <w:rPr>
          <w:rFonts w:ascii="Arial" w:eastAsia="Calibri" w:hAnsi="Arial" w:cs="Arial"/>
          <w:color w:val="000000"/>
          <w:kern w:val="0"/>
          <w14:ligatures w14:val="none"/>
        </w:rPr>
      </w:pPr>
    </w:p>
    <w:tbl>
      <w:tblPr>
        <w:tblStyle w:val="Tabelamrea"/>
        <w:tblW w:w="0" w:type="auto"/>
        <w:tblLook w:val="04A0" w:firstRow="1" w:lastRow="0" w:firstColumn="1" w:lastColumn="0" w:noHBand="0" w:noVBand="1"/>
      </w:tblPr>
      <w:tblGrid>
        <w:gridCol w:w="2405"/>
        <w:gridCol w:w="6657"/>
      </w:tblGrid>
      <w:tr w:rsidR="00BC6E49" w:rsidRPr="00BC6E49" w14:paraId="482AFB8A" w14:textId="77777777" w:rsidTr="0012649F">
        <w:tc>
          <w:tcPr>
            <w:tcW w:w="2405" w:type="dxa"/>
          </w:tcPr>
          <w:p w14:paraId="4378B240"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Ponudbena cena brez DDV:</w:t>
            </w:r>
          </w:p>
        </w:tc>
        <w:tc>
          <w:tcPr>
            <w:tcW w:w="6657" w:type="dxa"/>
          </w:tcPr>
          <w:p w14:paraId="085B23B6" w14:textId="77777777" w:rsidR="00BC6E49" w:rsidRPr="00BC6E49" w:rsidRDefault="00BC6E49" w:rsidP="00BC6E49">
            <w:pPr>
              <w:spacing w:line="276" w:lineRule="auto"/>
              <w:jc w:val="both"/>
              <w:rPr>
                <w:rFonts w:ascii="Arial" w:eastAsia="Calibri" w:hAnsi="Arial" w:cs="Arial"/>
                <w:b/>
                <w:bCs/>
                <w:color w:val="000000"/>
              </w:rPr>
            </w:pPr>
          </w:p>
          <w:p w14:paraId="2B75A428"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____________________ EUR</w:t>
            </w:r>
          </w:p>
          <w:p w14:paraId="5B275E5B" w14:textId="77777777" w:rsidR="00BC6E49" w:rsidRPr="00BC6E49" w:rsidRDefault="00BC6E49" w:rsidP="00BC6E49">
            <w:pPr>
              <w:spacing w:line="276" w:lineRule="auto"/>
              <w:jc w:val="both"/>
              <w:rPr>
                <w:rFonts w:ascii="Arial" w:eastAsia="Calibri" w:hAnsi="Arial" w:cs="Arial"/>
                <w:b/>
                <w:bCs/>
                <w:color w:val="000000"/>
              </w:rPr>
            </w:pPr>
          </w:p>
          <w:p w14:paraId="105BC25F"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(z besedo: ___________________________ EUR in ___/100)</w:t>
            </w:r>
          </w:p>
          <w:p w14:paraId="2B3C6CE9" w14:textId="77777777" w:rsidR="00BC6E49" w:rsidRPr="00BC6E49" w:rsidRDefault="00BC6E49" w:rsidP="00BC6E49">
            <w:pPr>
              <w:spacing w:line="276" w:lineRule="auto"/>
              <w:jc w:val="both"/>
              <w:rPr>
                <w:rFonts w:ascii="Arial" w:eastAsia="Calibri" w:hAnsi="Arial" w:cs="Arial"/>
                <w:b/>
                <w:bCs/>
                <w:color w:val="000000"/>
              </w:rPr>
            </w:pPr>
          </w:p>
        </w:tc>
      </w:tr>
      <w:tr w:rsidR="00BC6E49" w:rsidRPr="00BC6E49" w14:paraId="4A92E6A7" w14:textId="77777777" w:rsidTr="0012649F">
        <w:tc>
          <w:tcPr>
            <w:tcW w:w="2405" w:type="dxa"/>
          </w:tcPr>
          <w:p w14:paraId="3400AF41"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DDV ___ %:</w:t>
            </w:r>
          </w:p>
        </w:tc>
        <w:tc>
          <w:tcPr>
            <w:tcW w:w="6657" w:type="dxa"/>
          </w:tcPr>
          <w:p w14:paraId="19502D74" w14:textId="77777777" w:rsidR="00BC6E49" w:rsidRPr="00BC6E49" w:rsidRDefault="00BC6E49" w:rsidP="00BC6E49">
            <w:pPr>
              <w:spacing w:line="276" w:lineRule="auto"/>
              <w:jc w:val="both"/>
              <w:rPr>
                <w:rFonts w:ascii="Arial" w:eastAsia="Calibri" w:hAnsi="Arial" w:cs="Arial"/>
                <w:b/>
                <w:bCs/>
                <w:color w:val="000000"/>
              </w:rPr>
            </w:pPr>
          </w:p>
          <w:p w14:paraId="33EC70A4"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____________________ EUR</w:t>
            </w:r>
          </w:p>
          <w:p w14:paraId="10AA1195" w14:textId="77777777" w:rsidR="00BC6E49" w:rsidRPr="00BC6E49" w:rsidRDefault="00BC6E49" w:rsidP="00BC6E49">
            <w:pPr>
              <w:spacing w:line="276" w:lineRule="auto"/>
              <w:jc w:val="both"/>
              <w:rPr>
                <w:rFonts w:ascii="Arial" w:eastAsia="Calibri" w:hAnsi="Arial" w:cs="Arial"/>
                <w:b/>
                <w:bCs/>
                <w:color w:val="000000"/>
              </w:rPr>
            </w:pPr>
          </w:p>
          <w:p w14:paraId="677137F9"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(z besedo: ___________________________ EUR in ___/100)</w:t>
            </w:r>
          </w:p>
          <w:p w14:paraId="7D7D4A28" w14:textId="77777777" w:rsidR="00BC6E49" w:rsidRPr="00BC6E49" w:rsidRDefault="00BC6E49" w:rsidP="00BC6E49">
            <w:pPr>
              <w:spacing w:line="276" w:lineRule="auto"/>
              <w:jc w:val="both"/>
              <w:rPr>
                <w:rFonts w:ascii="Arial" w:eastAsia="Calibri" w:hAnsi="Arial" w:cs="Arial"/>
                <w:b/>
                <w:bCs/>
                <w:color w:val="000000"/>
              </w:rPr>
            </w:pPr>
          </w:p>
        </w:tc>
      </w:tr>
      <w:tr w:rsidR="00BC6E49" w:rsidRPr="00BC6E49" w14:paraId="07DD7AC7" w14:textId="77777777" w:rsidTr="0012649F">
        <w:tc>
          <w:tcPr>
            <w:tcW w:w="2405" w:type="dxa"/>
          </w:tcPr>
          <w:p w14:paraId="00A773E8"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Ponudbena cena z DDV:</w:t>
            </w:r>
          </w:p>
        </w:tc>
        <w:tc>
          <w:tcPr>
            <w:tcW w:w="6657" w:type="dxa"/>
          </w:tcPr>
          <w:p w14:paraId="33163997" w14:textId="77777777" w:rsidR="00BC6E49" w:rsidRPr="00BC6E49" w:rsidRDefault="00BC6E49" w:rsidP="00BC6E49">
            <w:pPr>
              <w:spacing w:line="276" w:lineRule="auto"/>
              <w:jc w:val="both"/>
              <w:rPr>
                <w:rFonts w:ascii="Arial" w:eastAsia="Calibri" w:hAnsi="Arial" w:cs="Arial"/>
                <w:b/>
                <w:bCs/>
                <w:color w:val="000000"/>
              </w:rPr>
            </w:pPr>
          </w:p>
          <w:p w14:paraId="76AC1312"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____________________ EUR</w:t>
            </w:r>
          </w:p>
          <w:p w14:paraId="42648E3D" w14:textId="77777777" w:rsidR="00BC6E49" w:rsidRPr="00BC6E49" w:rsidRDefault="00BC6E49" w:rsidP="00BC6E49">
            <w:pPr>
              <w:spacing w:line="276" w:lineRule="auto"/>
              <w:jc w:val="both"/>
              <w:rPr>
                <w:rFonts w:ascii="Arial" w:eastAsia="Calibri" w:hAnsi="Arial" w:cs="Arial"/>
                <w:b/>
                <w:bCs/>
                <w:color w:val="000000"/>
              </w:rPr>
            </w:pPr>
          </w:p>
          <w:p w14:paraId="26B1A396" w14:textId="77777777" w:rsidR="00BC6E49" w:rsidRPr="00BC6E49" w:rsidRDefault="00BC6E49" w:rsidP="00BC6E49">
            <w:pPr>
              <w:spacing w:line="276" w:lineRule="auto"/>
              <w:jc w:val="both"/>
              <w:rPr>
                <w:rFonts w:ascii="Arial" w:eastAsia="Calibri" w:hAnsi="Arial" w:cs="Arial"/>
                <w:b/>
                <w:bCs/>
                <w:color w:val="000000"/>
              </w:rPr>
            </w:pPr>
            <w:r w:rsidRPr="00BC6E49">
              <w:rPr>
                <w:rFonts w:ascii="Arial" w:eastAsia="Calibri" w:hAnsi="Arial" w:cs="Arial"/>
                <w:b/>
                <w:bCs/>
                <w:color w:val="000000"/>
              </w:rPr>
              <w:t>(z besedo: ___________________________ EUR in ___/100)</w:t>
            </w:r>
          </w:p>
        </w:tc>
      </w:tr>
    </w:tbl>
    <w:p w14:paraId="56BBCA21"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p>
    <w:p w14:paraId="7D4649C6"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Cena je določena kot pavšalna cena za izvedbo pogodbenih obveznosti po tej pogodbi in kot izračun z izrecnim jamstvom (643. člen OZ). Izvajalec ne glede na morebiten večji obseg in količino izvedenih pogodbenih obveznosti od predvidenih ob oddaji ponudbe ne bo imel pravice zahtevati višjega plačila.</w:t>
      </w:r>
    </w:p>
    <w:p w14:paraId="0C891F74" w14:textId="77777777" w:rsidR="00BC6E49" w:rsidRPr="00BC6E49" w:rsidRDefault="00BC6E49" w:rsidP="00BC6E49">
      <w:pPr>
        <w:tabs>
          <w:tab w:val="left" w:pos="360"/>
        </w:tabs>
        <w:spacing w:after="0" w:line="276" w:lineRule="auto"/>
        <w:ind w:right="7"/>
        <w:jc w:val="both"/>
        <w:rPr>
          <w:rFonts w:ascii="Arial" w:eastAsia="Calibri" w:hAnsi="Arial" w:cs="Arial"/>
          <w:color w:val="000000"/>
          <w:kern w:val="0"/>
          <w14:ligatures w14:val="none"/>
        </w:rPr>
      </w:pPr>
    </w:p>
    <w:p w14:paraId="038855A0"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Pogodbena cena</w:t>
      </w:r>
      <w:r w:rsidRPr="00BC6E49">
        <w:rPr>
          <w:rFonts w:ascii="Arial" w:eastAsia="Calibri" w:hAnsi="Arial" w:cs="Arial"/>
          <w:color w:val="FF0000"/>
          <w:kern w:val="0"/>
          <w14:ligatures w14:val="none"/>
        </w:rPr>
        <w:t xml:space="preserve"> </w:t>
      </w:r>
      <w:r w:rsidRPr="00BC6E49">
        <w:rPr>
          <w:rFonts w:ascii="Arial" w:eastAsia="Calibri" w:hAnsi="Arial" w:cs="Arial"/>
          <w:color w:val="000000"/>
          <w:kern w:val="0"/>
          <w14:ligatures w14:val="none"/>
        </w:rPr>
        <w:t>zajema vrednost vseh z dokumentacijo v zvezi z oddajo javnega naročila predvidenih obveznosti, ki jih je potrebno opraviti za dobavo, montažo, inštalacijo opreme, garancijo za brezhibno delovanje opreme in ostale zahteve naročnika.</w:t>
      </w:r>
    </w:p>
    <w:p w14:paraId="20497C3F" w14:textId="77777777" w:rsidR="00BC6E49" w:rsidRPr="00BC6E49" w:rsidRDefault="00BC6E49" w:rsidP="00BC6E49">
      <w:pPr>
        <w:autoSpaceDE w:val="0"/>
        <w:autoSpaceDN w:val="0"/>
        <w:adjustRightInd w:val="0"/>
        <w:spacing w:after="0" w:line="276" w:lineRule="auto"/>
        <w:rPr>
          <w:rFonts w:ascii="Arial" w:eastAsiaTheme="minorEastAsia" w:hAnsi="Arial" w:cs="Arial"/>
          <w:color w:val="000000"/>
          <w:kern w:val="0"/>
          <w14:ligatures w14:val="none"/>
        </w:rPr>
      </w:pPr>
    </w:p>
    <w:p w14:paraId="3E303B4D"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navedeni pogodbeni ceni so zajeti vsi stroški za izvedbo pogodbenih obveznosti. Izvajalec je dolžan izvesti tudi obveznosti, ki z dokumentacijo v zvezi z oddajo javnega naročila niso predvidene, so pa predpisane z veljavnimi predpisi, soglasji in pravili stroke, ali če so potrebne za zagotovitev varnosti, stabilnosti in funkcionalnosti opreme (nujna nepredvidena dela). </w:t>
      </w:r>
    </w:p>
    <w:p w14:paraId="5B5FDE93"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07EA92EF"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Cena je dogovorjena v skladu z </w:t>
      </w:r>
      <w:proofErr w:type="spellStart"/>
      <w:r w:rsidRPr="00BC6E49">
        <w:rPr>
          <w:rFonts w:ascii="Arial" w:eastAsia="Calibri" w:hAnsi="Arial" w:cs="Arial"/>
          <w:color w:val="000000"/>
          <w:kern w:val="0"/>
          <w14:ligatures w14:val="none"/>
        </w:rPr>
        <w:t>Incoterms</w:t>
      </w:r>
      <w:proofErr w:type="spellEnd"/>
      <w:r w:rsidRPr="00BC6E49">
        <w:rPr>
          <w:rFonts w:ascii="Arial" w:eastAsia="Calibri" w:hAnsi="Arial" w:cs="Arial"/>
          <w:color w:val="000000"/>
          <w:kern w:val="0"/>
          <w14:ligatures w14:val="none"/>
        </w:rPr>
        <w:t xml:space="preserve"> 2010, s klavzulo DDP lokacija naročnika in vključuje vse stroške, ki nastanejo pri prevozu opreme na lokacijo naročnika in njeni inštalaciji, kot tudi vse druge stalne, spremenljive ter </w:t>
      </w:r>
      <w:proofErr w:type="spellStart"/>
      <w:r w:rsidRPr="00BC6E49">
        <w:rPr>
          <w:rFonts w:ascii="Arial" w:eastAsia="Calibri" w:hAnsi="Arial" w:cs="Arial"/>
          <w:color w:val="000000"/>
          <w:kern w:val="0"/>
          <w14:ligatures w14:val="none"/>
        </w:rPr>
        <w:t>oportunitetne</w:t>
      </w:r>
      <w:proofErr w:type="spellEnd"/>
      <w:r w:rsidRPr="00BC6E49">
        <w:rPr>
          <w:rFonts w:ascii="Arial" w:eastAsia="Calibri" w:hAnsi="Arial" w:cs="Arial"/>
          <w:color w:val="000000"/>
          <w:kern w:val="0"/>
          <w14:ligatures w14:val="none"/>
        </w:rPr>
        <w:t xml:space="preserve"> stroške. Cene vključujejo vse elemente, iz katerih so sestavljene (morebitne trošarine, takse, uvozne dajatve, stroški embalaže, prevoza, zavarovanja itd.), davke in morebitne popuste.</w:t>
      </w:r>
    </w:p>
    <w:p w14:paraId="4D139305"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2FC0980"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ceno so zajeti vsi pričakovani stroški, kot so:</w:t>
      </w:r>
    </w:p>
    <w:p w14:paraId="1A052F72"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usklajevanje z naročnikom,</w:t>
      </w:r>
    </w:p>
    <w:p w14:paraId="53F9E7E1"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nabave vsega potrebnega blaga, delov in opreme,</w:t>
      </w:r>
    </w:p>
    <w:p w14:paraId="35418DD0"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plačilo vsega strokovnega kadra,</w:t>
      </w:r>
    </w:p>
    <w:p w14:paraId="2EEA2DB2"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zavarovanje prevozov in tovorov,</w:t>
      </w:r>
    </w:p>
    <w:p w14:paraId="68E7C3ED"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dostava na lokacijo naročnika,</w:t>
      </w:r>
    </w:p>
    <w:p w14:paraId="1E545921"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morebitna predelava laboratorija,</w:t>
      </w:r>
    </w:p>
    <w:p w14:paraId="24EC0E66"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montaža oz. inštalacija opreme,</w:t>
      </w:r>
    </w:p>
    <w:p w14:paraId="0EF11681"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usposabljanje naročnikovega kadra v skladu s tehničnimi zahtevami predmeta javnega naročila,</w:t>
      </w:r>
    </w:p>
    <w:p w14:paraId="51F91639"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garancija za brezhibno delovanje opreme, </w:t>
      </w:r>
    </w:p>
    <w:p w14:paraId="5BD66DDC"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morebitni popusti in manipulativni stroški,</w:t>
      </w:r>
    </w:p>
    <w:p w14:paraId="4C417301"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vse, kar je potrebno, da bo naročnik lahko opremo, ki je predmet tega javnega naročila, uporabljal,</w:t>
      </w:r>
    </w:p>
    <w:p w14:paraId="05E5BE4A"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izpolnitev ostalih zahtev naročnika iz dokumentacije v zvezi z oddajo javnega naročila,</w:t>
      </w:r>
    </w:p>
    <w:p w14:paraId="59C1D6F3"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ipd.</w:t>
      </w:r>
    </w:p>
    <w:p w14:paraId="7C601FB6"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0EAD777D"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Izključen je morebiten vpliv sprememb nabavnih cen materiala in del na pogodbeno ceno, saj je cena fiksna do zaključka vseh pogodbenih obveznosti. Izvajalec je ne glede na porabljeni material, njegovo ceno (oziroma spremembo te cene), obseg dela in storitev, stroške kadra, stroške prevoza in druge stroške za izpolnitev te pogodbe upravičen izključno do plačila pavšalnega zneska.</w:t>
      </w:r>
    </w:p>
    <w:p w14:paraId="2FCDBF51"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3315627"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IV. ROK IZVEDBE</w:t>
      </w:r>
    </w:p>
    <w:p w14:paraId="16C2D3D6" w14:textId="77777777" w:rsidR="00BC6E49" w:rsidRPr="00BC6E49" w:rsidRDefault="00BC6E49" w:rsidP="00BC6E49">
      <w:pPr>
        <w:numPr>
          <w:ilvl w:val="0"/>
          <w:numId w:val="43"/>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4B457F07"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se dela po pogodbi obvezuje izvesti najkasneje do dne 12. 10. 2023.</w:t>
      </w:r>
    </w:p>
    <w:p w14:paraId="4427088F"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88027B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Do roka iz prejšnjega odstavka je dolžan izvajalec izvesti primopredajo v skladu z določbami XI. poglavja (21.-23. člen) te pogodbe.</w:t>
      </w:r>
      <w:r w:rsidRPr="00BC6E49">
        <w:rPr>
          <w:rFonts w:ascii="Arial" w:hAnsi="Arial" w:cs="Arial"/>
        </w:rPr>
        <w:t xml:space="preserve"> </w:t>
      </w:r>
      <w:r w:rsidRPr="00BC6E49">
        <w:rPr>
          <w:rFonts w:ascii="Arial" w:eastAsia="Calibri" w:hAnsi="Arial" w:cs="Arial"/>
          <w:color w:val="000000"/>
          <w:kern w:val="0"/>
          <w14:ligatures w14:val="none"/>
        </w:rPr>
        <w:t xml:space="preserve">Rok za dobavo in montažo opreme je najkasneje do 12. 10. 2023 in ni podaljšljiv. Izvajalec se zaveda, da mora vsa dela izvesti najpozneje do navedenega roka (12. 10. 2023), saj bo v nasprotnem primeru naročnik izgubil </w:t>
      </w:r>
      <w:proofErr w:type="spellStart"/>
      <w:r w:rsidRPr="00BC6E49">
        <w:rPr>
          <w:rFonts w:ascii="Arial" w:eastAsia="Calibri" w:hAnsi="Arial" w:cs="Arial"/>
          <w:color w:val="000000"/>
          <w:kern w:val="0"/>
          <w14:ligatures w14:val="none"/>
        </w:rPr>
        <w:t>sofinancerska</w:t>
      </w:r>
      <w:proofErr w:type="spellEnd"/>
      <w:r w:rsidRPr="00BC6E49">
        <w:rPr>
          <w:rFonts w:ascii="Arial" w:eastAsia="Calibri" w:hAnsi="Arial" w:cs="Arial"/>
          <w:color w:val="000000"/>
          <w:kern w:val="0"/>
          <w14:ligatures w14:val="none"/>
        </w:rPr>
        <w:t xml:space="preserve"> </w:t>
      </w:r>
      <w:r w:rsidRPr="00BC6E49">
        <w:rPr>
          <w:rFonts w:ascii="Arial" w:eastAsia="Calibri" w:hAnsi="Arial" w:cs="Arial"/>
          <w:color w:val="000000"/>
          <w:kern w:val="0"/>
          <w14:ligatures w14:val="none"/>
        </w:rPr>
        <w:lastRenderedPageBreak/>
        <w:t>sredstva. V primeru, da izvajalec najkasneje do 12. 10. 2023 ne bo izvedel vseh del po tej pogodbi,  lahko naročnik brez kakršnih koli obveznosti odstopi od te pogodbe in od pogodbe o vzdrževanju. Naročnik do izbranega ponudnika nima nobenih obveznosti in mu tudi ni dolžan povrniti nobenih stroškov ali škode. Izbrani ponudnik je v primeru zamude navedenega roka iz 1. odstavka tega člena dolžan naročniku povrniti vso škodo, ki bi jo naročnik utrpel zaradi zamude roka izvedbe.</w:t>
      </w:r>
    </w:p>
    <w:p w14:paraId="577FB805"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9C3884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 si pridržuje pravico, da primopredajni zapisnik iz 22.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V takšnem primeru se šteje, da gre za vnaprej predvideno spremembo pogodbe, ki je dopustna na podlagi prve točke prvega odstavka 95. člena ZJN-3.</w:t>
      </w:r>
    </w:p>
    <w:p w14:paraId="3D5024A6"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469ABCC3" w14:textId="77777777" w:rsidR="00BC6E49" w:rsidRPr="00BC6E49" w:rsidRDefault="00BC6E49" w:rsidP="00BC6E49">
      <w:pPr>
        <w:numPr>
          <w:ilvl w:val="0"/>
          <w:numId w:val="43"/>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3948511E"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mora med potekom izvajanja pogodbenih obveznosti pisno obveščati naročnika, če nastopijo okoliščine, ki utegnejo vplivati na vsebinsko in terminsko izvršitev pogodbe.</w:t>
      </w:r>
    </w:p>
    <w:p w14:paraId="265CC24B"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4F967B4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izvajalec ugotovi, da je lahko ogrožen rok izvedbe, je o tem nemudoma dolžan obvestiti naročnika in 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sidRPr="00BC6E49">
        <w:rPr>
          <w:rFonts w:ascii="Arial" w:eastAsia="Calibri" w:hAnsi="Arial" w:cs="Arial"/>
          <w:color w:val="000000"/>
          <w:kern w:val="0"/>
          <w14:ligatures w14:val="none"/>
        </w:rPr>
        <w:t>neizvedbe</w:t>
      </w:r>
      <w:proofErr w:type="spellEnd"/>
      <w:r w:rsidRPr="00BC6E49">
        <w:rPr>
          <w:rFonts w:ascii="Arial" w:eastAsia="Calibri" w:hAnsi="Arial" w:cs="Arial"/>
          <w:color w:val="000000"/>
          <w:kern w:val="0"/>
          <w14:ligatures w14:val="none"/>
        </w:rPr>
        <w:t xml:space="preserve"> zahtevanih pospešitev. </w:t>
      </w:r>
    </w:p>
    <w:p w14:paraId="5B04504C"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4F8956F7"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Podaljšanje roka izvedbe po tej pogodbi ni predvideno, saj je naročnik pri sofinanciranju vezan na rok izvedbe iz pogodbe.</w:t>
      </w:r>
    </w:p>
    <w:p w14:paraId="62DA1606" w14:textId="77777777" w:rsidR="00BC6E49" w:rsidRPr="00BC6E49" w:rsidRDefault="00BC6E49" w:rsidP="00BC6E49">
      <w:pPr>
        <w:spacing w:after="0" w:line="276" w:lineRule="auto"/>
        <w:rPr>
          <w:rFonts w:ascii="Arial" w:eastAsia="Calibri" w:hAnsi="Arial" w:cs="Arial"/>
          <w:b/>
          <w:color w:val="000000"/>
          <w:kern w:val="0"/>
          <w14:ligatures w14:val="none"/>
        </w:rPr>
      </w:pPr>
    </w:p>
    <w:p w14:paraId="638BCB47"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V. OBRAČUN IN NAČIN PLAČILA</w:t>
      </w:r>
    </w:p>
    <w:p w14:paraId="0502609A"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4740A672" w14:textId="77777777" w:rsidR="00BC6E49" w:rsidRPr="00BC6E49" w:rsidRDefault="00BC6E49" w:rsidP="00BC6E49">
      <w:pPr>
        <w:numPr>
          <w:ilvl w:val="12"/>
          <w:numId w:val="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obračuna vse izvedene pogodbene obveznosti z računom.</w:t>
      </w:r>
    </w:p>
    <w:p w14:paraId="163E4D97"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F335C17"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je dolžan dostaviti račun v roku osmih (8) dni po roku izvedbe, vendar najkasneje do 12.10.2023.</w:t>
      </w:r>
    </w:p>
    <w:p w14:paraId="2060CE13"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CCE8226"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 je dolžan račun poravnati v tridesetih (30</w:t>
      </w:r>
      <w:r w:rsidRPr="00BC6E49">
        <w:rPr>
          <w:rFonts w:ascii="Arial" w:eastAsia="Calibri" w:hAnsi="Arial" w:cs="Arial"/>
          <w:b/>
          <w:color w:val="000000"/>
          <w:kern w:val="0"/>
          <w14:ligatures w14:val="none"/>
        </w:rPr>
        <w:t>.</w:t>
      </w:r>
      <w:r w:rsidRPr="00BC6E49">
        <w:rPr>
          <w:rFonts w:ascii="Arial" w:eastAsia="Calibri" w:hAnsi="Arial" w:cs="Arial"/>
          <w:bCs/>
          <w:color w:val="000000"/>
          <w:kern w:val="0"/>
          <w14:ligatures w14:val="none"/>
        </w:rPr>
        <w:t>)</w:t>
      </w:r>
      <w:r w:rsidRPr="00BC6E49">
        <w:rPr>
          <w:rFonts w:ascii="Arial" w:eastAsia="Calibri" w:hAnsi="Arial" w:cs="Arial"/>
          <w:color w:val="000000"/>
          <w:kern w:val="0"/>
          <w14:ligatures w14:val="none"/>
        </w:rPr>
        <w:t xml:space="preserve"> dneh po njegovem prejemu na transakcijski račun izvajalca </w:t>
      </w:r>
      <w:r w:rsidRPr="00BC6E49">
        <w:rPr>
          <w:rFonts w:ascii="Arial" w:eastAsia="Calibri" w:hAnsi="Arial" w:cs="Arial"/>
          <w:color w:val="000000"/>
          <w:kern w:val="0"/>
          <w:lang w:eastAsia="x-none"/>
          <w14:ligatures w14:val="none"/>
        </w:rPr>
        <w:t>št. _______________, odprt pri ___________________.</w:t>
      </w:r>
    </w:p>
    <w:p w14:paraId="5963BE13" w14:textId="77777777" w:rsidR="00BC6E49" w:rsidRPr="00BC6E49" w:rsidRDefault="00BC6E49" w:rsidP="00BC6E49">
      <w:pPr>
        <w:spacing w:after="0" w:line="276" w:lineRule="auto"/>
        <w:jc w:val="both"/>
        <w:rPr>
          <w:rFonts w:ascii="Arial" w:eastAsia="Calibri" w:hAnsi="Arial" w:cs="Arial"/>
          <w:color w:val="000000"/>
          <w:kern w:val="0"/>
          <w:lang w:eastAsia="x-none"/>
          <w14:ligatures w14:val="none"/>
        </w:rPr>
      </w:pPr>
    </w:p>
    <w:p w14:paraId="627FC9AC" w14:textId="77777777" w:rsidR="00BC6E49" w:rsidRPr="00BC6E49" w:rsidRDefault="00BC6E49" w:rsidP="00BC6E49">
      <w:p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 xml:space="preserve">V primeru, da je zadnji dan za plačilo dela prost dan, se šteje, da je zadnji dan za plačilo prvi naslednji delovni dan. </w:t>
      </w:r>
    </w:p>
    <w:p w14:paraId="5B68C577" w14:textId="77777777" w:rsidR="00BC6E49" w:rsidRPr="00BC6E49" w:rsidRDefault="00BC6E49" w:rsidP="00BC6E49">
      <w:pPr>
        <w:spacing w:after="0" w:line="276" w:lineRule="auto"/>
        <w:jc w:val="both"/>
        <w:rPr>
          <w:rFonts w:ascii="Arial" w:eastAsia="Calibri" w:hAnsi="Arial" w:cs="Arial"/>
          <w:color w:val="000000"/>
          <w:kern w:val="0"/>
          <w:lang w:eastAsia="x-none"/>
          <w14:ligatures w14:val="none"/>
        </w:rPr>
      </w:pPr>
    </w:p>
    <w:p w14:paraId="5D6C5B5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 računu je potrebno obvezno navesti številko pogodbe.</w:t>
      </w:r>
    </w:p>
    <w:p w14:paraId="20F91523"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EACB536"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da naročnik ne plača računa v pogodbenem roku, si izvajalec pridržuje pravico zaračunati zakonske zamudne obresti.</w:t>
      </w:r>
    </w:p>
    <w:p w14:paraId="12B095C3"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1B6E15B6"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lastRenderedPageBreak/>
        <w:t>V primeru reklamacije računa je naročnik dolžan poravnati nesporni del v pogodbenem roku, za sporni del pa mora podati pisni ugovor najkasneje v roku 8 (osmih) delovnih dni od prejema računa.</w:t>
      </w:r>
    </w:p>
    <w:p w14:paraId="69439F9C"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24F2239" w14:textId="77777777" w:rsidR="00BC6E49" w:rsidRPr="00BC6E49" w:rsidRDefault="00BC6E49" w:rsidP="00BC6E49">
      <w:pPr>
        <w:numPr>
          <w:ilvl w:val="0"/>
          <w:numId w:val="44"/>
        </w:num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10E0DCE5"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 xml:space="preserve">Naročnik mora vse očitne pomanjkljivosti izvajalcu notificirati v roku osmih (8) dni po izvedeni primopredaji opreme, vse skrite pomanjkljivosti pa do izteka garancijskega roka. </w:t>
      </w:r>
    </w:p>
    <w:p w14:paraId="1D86FE28"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5ED10A83"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 xml:space="preserve">Pomanjkljivosti so lahko notificirane na katerikoli pisni način - po elektronski pošti, na dobavnici ali drugem dokumentu izvajalca, po pošti ali na drugačen način, običajen med pogodbenima strankama. </w:t>
      </w:r>
    </w:p>
    <w:p w14:paraId="148D3675"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086EEB71"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Izvajalec je na vse morebitne reklamacije dolžan pisno odgovoriti najkasneje v roku 3 (treh) delovnih dneh od prejema, kar je tudi rok za pristop k odpravi napak.</w:t>
      </w:r>
    </w:p>
    <w:p w14:paraId="224B05BA"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33276279"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Vse ugotovljene napake med izvedbo pogodbenih obveznosti je izvajalec dolžan nemudoma odpraviti na svoje stroške. Za vse spremembe oziroma odmike od tehničnih specifikacij pa si mora poprej pridobiti pisno soglasje naročnika.</w:t>
      </w:r>
    </w:p>
    <w:p w14:paraId="08F994C0" w14:textId="77777777" w:rsidR="00BC6E49" w:rsidRPr="00BC6E49" w:rsidRDefault="00BC6E49" w:rsidP="00BC6E49">
      <w:pPr>
        <w:suppressAutoHyphens/>
        <w:autoSpaceDE w:val="0"/>
        <w:autoSpaceDN w:val="0"/>
        <w:spacing w:after="0" w:line="276" w:lineRule="auto"/>
        <w:ind w:right="6"/>
        <w:jc w:val="both"/>
        <w:textAlignment w:val="baseline"/>
        <w:rPr>
          <w:rFonts w:ascii="Arial" w:eastAsiaTheme="minorEastAsia" w:hAnsi="Arial" w:cs="Arial"/>
          <w:kern w:val="3"/>
          <w:lang w:eastAsia="zh-CN"/>
          <w14:ligatures w14:val="none"/>
        </w:rPr>
      </w:pPr>
    </w:p>
    <w:p w14:paraId="69CC4697" w14:textId="77777777" w:rsidR="00BC6E49" w:rsidRPr="00BC6E49" w:rsidRDefault="00BC6E49" w:rsidP="00BC6E49">
      <w:pPr>
        <w:autoSpaceDN w:val="0"/>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VI. PODIZVAJALCI</w:t>
      </w:r>
    </w:p>
    <w:p w14:paraId="5CBCFB93" w14:textId="77777777" w:rsidR="00BC6E49" w:rsidRPr="00BC6E49" w:rsidRDefault="00BC6E49" w:rsidP="00BC6E49">
      <w:pPr>
        <w:numPr>
          <w:ilvl w:val="0"/>
          <w:numId w:val="44"/>
        </w:numPr>
        <w:autoSpaceDN w:val="0"/>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590C25BF"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4210E714"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p w14:paraId="1D7DCA2D"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7DC1E700"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lang w:eastAsia="zh-CN"/>
          <w14:ligatures w14:val="none"/>
        </w:rPr>
      </w:pPr>
    </w:p>
    <w:p w14:paraId="12C7F638" w14:textId="77777777" w:rsidR="00BC6E49" w:rsidRPr="00BC6E49" w:rsidRDefault="00BC6E49" w:rsidP="00BC6E49">
      <w:pPr>
        <w:numPr>
          <w:ilvl w:val="0"/>
          <w:numId w:val="44"/>
        </w:numPr>
        <w:tabs>
          <w:tab w:val="left" w:pos="426"/>
          <w:tab w:val="left" w:pos="567"/>
        </w:tabs>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1C3D88B4" w14:textId="77777777" w:rsidR="00BC6E49" w:rsidRPr="00BC6E49" w:rsidRDefault="00BC6E49" w:rsidP="00BC6E49">
      <w:pPr>
        <w:tabs>
          <w:tab w:val="left" w:pos="426"/>
          <w:tab w:val="left" w:pos="567"/>
        </w:tabs>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Neposredno plačilo podizvajalcev</w:t>
      </w:r>
    </w:p>
    <w:p w14:paraId="7FB22A5E" w14:textId="77777777" w:rsidR="00BC6E49" w:rsidRPr="00BC6E49" w:rsidRDefault="00BC6E49" w:rsidP="00BC6E49">
      <w:pPr>
        <w:spacing w:after="0" w:line="276" w:lineRule="auto"/>
        <w:rPr>
          <w:rFonts w:ascii="Arial" w:eastAsia="Calibri" w:hAnsi="Arial" w:cs="Arial"/>
          <w:i/>
          <w:iCs/>
          <w:color w:val="000000"/>
          <w:kern w:val="0"/>
          <w14:ligatures w14:val="none"/>
        </w:rPr>
      </w:pPr>
      <w:r w:rsidRPr="00BC6E49">
        <w:rPr>
          <w:rFonts w:ascii="Arial" w:eastAsia="Calibri" w:hAnsi="Arial" w:cs="Arial"/>
          <w:i/>
          <w:iCs/>
          <w:color w:val="000000"/>
          <w:kern w:val="0"/>
          <w14:ligatures w14:val="none"/>
        </w:rPr>
        <w:t>(V kolikor neposredno plačilo ni zahtevano, se ta člen izbriše).</w:t>
      </w:r>
    </w:p>
    <w:p w14:paraId="71105533" w14:textId="77777777" w:rsidR="00BC6E49" w:rsidRPr="00BC6E49" w:rsidRDefault="00BC6E49" w:rsidP="00BC6E49">
      <w:pPr>
        <w:tabs>
          <w:tab w:val="left" w:pos="426"/>
          <w:tab w:val="left" w:pos="567"/>
        </w:tabs>
        <w:spacing w:after="0" w:line="276" w:lineRule="auto"/>
        <w:jc w:val="both"/>
        <w:rPr>
          <w:rFonts w:ascii="Arial" w:eastAsia="Calibri" w:hAnsi="Arial" w:cs="Arial"/>
          <w:b/>
          <w:color w:val="000000"/>
          <w:kern w:val="0"/>
          <w14:ligatures w14:val="none"/>
        </w:rPr>
      </w:pPr>
    </w:p>
    <w:p w14:paraId="1AA18BE0"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Neposredno plačilo od naročnika zahtevajo naslednji podizvajalci:</w:t>
      </w:r>
    </w:p>
    <w:p w14:paraId="427FDE13"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1"/>
        <w:gridCol w:w="3013"/>
        <w:gridCol w:w="3018"/>
      </w:tblGrid>
      <w:tr w:rsidR="00BC6E49" w:rsidRPr="00BC6E49" w14:paraId="3A965CD3" w14:textId="77777777" w:rsidTr="0012649F">
        <w:tc>
          <w:tcPr>
            <w:tcW w:w="3034" w:type="dxa"/>
            <w:tcBorders>
              <w:top w:val="single" w:sz="4" w:space="0" w:color="auto"/>
              <w:left w:val="single" w:sz="4" w:space="0" w:color="auto"/>
              <w:bottom w:val="single" w:sz="4" w:space="0" w:color="auto"/>
              <w:right w:val="single" w:sz="4" w:space="0" w:color="auto"/>
            </w:tcBorders>
            <w:hideMark/>
          </w:tcPr>
          <w:p w14:paraId="3E77669B"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r w:rsidRPr="00BC6E49">
              <w:rPr>
                <w:rFonts w:ascii="Arial" w:eastAsia="Calibri" w:hAnsi="Arial" w:cs="Arial"/>
                <w:b/>
                <w:color w:val="000000"/>
                <w:kern w:val="0"/>
                <w14:ligatures w14:val="none"/>
              </w:rPr>
              <w:t>Podizvajalci</w:t>
            </w:r>
            <w:r w:rsidRPr="00BC6E49">
              <w:rPr>
                <w:rFonts w:ascii="Arial" w:eastAsia="Calibri" w:hAnsi="Arial" w:cs="Arial"/>
                <w:color w:val="000000"/>
                <w:kern w:val="0"/>
                <w14:ligatures w14:val="none"/>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05A80AC6" w14:textId="77777777" w:rsidR="00BC6E49" w:rsidRPr="00BC6E49" w:rsidRDefault="00BC6E49" w:rsidP="00BC6E49">
            <w:pPr>
              <w:tabs>
                <w:tab w:val="left" w:pos="426"/>
                <w:tab w:val="left" w:pos="567"/>
              </w:tabs>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AB205D4" w14:textId="77777777" w:rsidR="00BC6E49" w:rsidRPr="00BC6E49" w:rsidRDefault="00BC6E49" w:rsidP="00BC6E49">
            <w:pPr>
              <w:tabs>
                <w:tab w:val="left" w:pos="426"/>
                <w:tab w:val="left" w:pos="567"/>
              </w:tabs>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Predmet, količina, vrednost, kraj in rok izvedbe teh storitev</w:t>
            </w:r>
          </w:p>
        </w:tc>
      </w:tr>
      <w:tr w:rsidR="00BC6E49" w:rsidRPr="00BC6E49" w14:paraId="6129F483" w14:textId="77777777" w:rsidTr="0012649F">
        <w:tc>
          <w:tcPr>
            <w:tcW w:w="3034" w:type="dxa"/>
            <w:tcBorders>
              <w:top w:val="single" w:sz="4" w:space="0" w:color="auto"/>
              <w:left w:val="single" w:sz="4" w:space="0" w:color="auto"/>
              <w:bottom w:val="single" w:sz="4" w:space="0" w:color="auto"/>
              <w:right w:val="single" w:sz="4" w:space="0" w:color="auto"/>
            </w:tcBorders>
          </w:tcPr>
          <w:p w14:paraId="3573D715"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p w14:paraId="380EFE98"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tc>
        <w:tc>
          <w:tcPr>
            <w:tcW w:w="3017" w:type="dxa"/>
            <w:tcBorders>
              <w:top w:val="single" w:sz="4" w:space="0" w:color="auto"/>
              <w:left w:val="single" w:sz="4" w:space="0" w:color="auto"/>
              <w:bottom w:val="single" w:sz="4" w:space="0" w:color="auto"/>
              <w:right w:val="single" w:sz="4" w:space="0" w:color="auto"/>
            </w:tcBorders>
          </w:tcPr>
          <w:p w14:paraId="3249EF60"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tc>
        <w:tc>
          <w:tcPr>
            <w:tcW w:w="3021" w:type="dxa"/>
            <w:tcBorders>
              <w:top w:val="single" w:sz="4" w:space="0" w:color="auto"/>
              <w:left w:val="single" w:sz="4" w:space="0" w:color="auto"/>
              <w:bottom w:val="single" w:sz="4" w:space="0" w:color="auto"/>
              <w:right w:val="single" w:sz="4" w:space="0" w:color="auto"/>
            </w:tcBorders>
          </w:tcPr>
          <w:p w14:paraId="59710DC4"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tc>
      </w:tr>
    </w:tbl>
    <w:p w14:paraId="21963D67"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p w14:paraId="1BBE5CE8"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pooblašča naročnika, da na podlagi potrjenega računa s strani izvajalca neposredno plačuje zgoraj navedenim podizvajalcem. </w:t>
      </w:r>
    </w:p>
    <w:p w14:paraId="70FEE481"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p>
    <w:p w14:paraId="7D9119DA" w14:textId="77777777" w:rsidR="00BC6E49" w:rsidRPr="00BC6E49" w:rsidRDefault="00BC6E49" w:rsidP="00BC6E49">
      <w:pPr>
        <w:tabs>
          <w:tab w:val="left" w:pos="426"/>
          <w:tab w:val="left" w:pos="567"/>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lastRenderedPageBreak/>
        <w:t>Izvajalec se obvezuje, da bo svojemu računu priložil račun podizvajalcev. Za vsak priložen račun se šteje, da ga je izvajalec potrdil.</w:t>
      </w:r>
    </w:p>
    <w:p w14:paraId="4299BD1A" w14:textId="77777777" w:rsidR="00BC6E49" w:rsidRPr="00BC6E49" w:rsidRDefault="00BC6E49" w:rsidP="00BC6E49">
      <w:pPr>
        <w:spacing w:after="0" w:line="276" w:lineRule="auto"/>
        <w:rPr>
          <w:rFonts w:ascii="Arial" w:eastAsia="Calibri" w:hAnsi="Arial" w:cs="Arial"/>
          <w:color w:val="000000"/>
          <w:kern w:val="0"/>
          <w14:ligatures w14:val="none"/>
        </w:rPr>
      </w:pPr>
    </w:p>
    <w:p w14:paraId="1EF8607E"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VII. OBVEZNOSTI NAROČNIKA IN IZVAJALCA</w:t>
      </w:r>
    </w:p>
    <w:p w14:paraId="399A97A4"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7AB84E8F" w14:textId="77777777" w:rsidR="00BC6E49" w:rsidRPr="00BC6E49" w:rsidRDefault="00BC6E49" w:rsidP="00BC6E49">
      <w:pPr>
        <w:autoSpaceDE w:val="0"/>
        <w:autoSpaceDN w:val="0"/>
        <w:adjustRightInd w:val="0"/>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Naročnik se zavezuje: </w:t>
      </w:r>
    </w:p>
    <w:p w14:paraId="0BAAB7F1" w14:textId="77777777" w:rsidR="00BC6E49" w:rsidRPr="00BC6E49" w:rsidRDefault="00BC6E49" w:rsidP="00BC6E49">
      <w:pPr>
        <w:numPr>
          <w:ilvl w:val="0"/>
          <w:numId w:val="3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 opravljene pogodbene obveznosti izvajalcu plačati pogodbeno dogovorjeno ceno;</w:t>
      </w:r>
    </w:p>
    <w:p w14:paraId="2F5F52EC" w14:textId="77777777" w:rsidR="00BC6E49" w:rsidRPr="00BC6E49" w:rsidRDefault="00BC6E49" w:rsidP="00BC6E49">
      <w:pPr>
        <w:numPr>
          <w:ilvl w:val="0"/>
          <w:numId w:val="3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zagotoviti prostor ter dostop do lokacije, kjer bo izvajalec inštaliral opremo;</w:t>
      </w:r>
    </w:p>
    <w:p w14:paraId="76FCEE50" w14:textId="77777777" w:rsidR="00BC6E49" w:rsidRPr="00BC6E49" w:rsidRDefault="00BC6E49" w:rsidP="00BC6E49">
      <w:pPr>
        <w:numPr>
          <w:ilvl w:val="0"/>
          <w:numId w:val="3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zagotoviti vse potrebne informacije in odzivnost</w:t>
      </w:r>
      <w:r w:rsidRPr="00BC6E49">
        <w:rPr>
          <w:rFonts w:ascii="Arial" w:hAnsi="Arial" w:cs="Arial"/>
          <w:color w:val="000000"/>
          <w:kern w:val="0"/>
          <w14:ligatures w14:val="none"/>
        </w:rPr>
        <w:t xml:space="preserve"> za izvajanje te pogodbe</w:t>
      </w:r>
      <w:r w:rsidRPr="00BC6E49">
        <w:rPr>
          <w:rFonts w:ascii="Arial" w:eastAsia="Calibri" w:hAnsi="Arial" w:cs="Arial"/>
          <w:color w:val="000000"/>
          <w:kern w:val="0"/>
          <w14:ligatures w14:val="none"/>
        </w:rPr>
        <w:t>;</w:t>
      </w:r>
    </w:p>
    <w:p w14:paraId="604F774F" w14:textId="77777777" w:rsidR="00BC6E49" w:rsidRPr="00BC6E49" w:rsidRDefault="00BC6E49" w:rsidP="00BC6E49">
      <w:pPr>
        <w:numPr>
          <w:ilvl w:val="0"/>
          <w:numId w:val="31"/>
        </w:numPr>
        <w:spacing w:after="0" w:line="276" w:lineRule="auto"/>
        <w:jc w:val="both"/>
        <w:rPr>
          <w:rFonts w:ascii="Arial" w:hAnsi="Arial" w:cs="Arial"/>
          <w:color w:val="000000"/>
          <w:kern w:val="0"/>
          <w14:ligatures w14:val="none"/>
        </w:rPr>
      </w:pPr>
      <w:r w:rsidRPr="00BC6E49">
        <w:rPr>
          <w:rFonts w:ascii="Arial" w:hAnsi="Arial" w:cs="Arial"/>
          <w:color w:val="000000"/>
          <w:kern w:val="0"/>
          <w14:ligatures w14:val="none"/>
        </w:rPr>
        <w:t>po svojih zmožnostih prispevati k doseganju časovnih obvez in mejnikov po tej pogodbi;</w:t>
      </w:r>
    </w:p>
    <w:p w14:paraId="63A10277" w14:textId="77777777" w:rsidR="00BC6E49" w:rsidRPr="00BC6E49" w:rsidRDefault="00BC6E49" w:rsidP="00BC6E49">
      <w:pPr>
        <w:numPr>
          <w:ilvl w:val="0"/>
          <w:numId w:val="31"/>
        </w:numPr>
        <w:spacing w:after="0" w:line="276" w:lineRule="auto"/>
        <w:jc w:val="both"/>
        <w:rPr>
          <w:rFonts w:ascii="Arial" w:hAnsi="Arial" w:cs="Arial"/>
          <w:color w:val="000000"/>
          <w:kern w:val="0"/>
          <w14:ligatures w14:val="none"/>
        </w:rPr>
      </w:pPr>
      <w:r w:rsidRPr="00BC6E49">
        <w:rPr>
          <w:rFonts w:ascii="Arial" w:hAnsi="Arial" w:cs="Arial"/>
          <w:color w:val="000000"/>
          <w:kern w:val="0"/>
          <w14:ligatures w14:val="none"/>
        </w:rPr>
        <w:t>seznaniti izvajalca z vsemi potrebnimi informacijami, vezanimi na izvedbo javnega naročila po tej pogodbi.</w:t>
      </w:r>
    </w:p>
    <w:p w14:paraId="32E8773B" w14:textId="77777777" w:rsidR="00BC6E49" w:rsidRPr="00BC6E49" w:rsidRDefault="00BC6E49" w:rsidP="00BC6E49">
      <w:pPr>
        <w:spacing w:after="0" w:line="276" w:lineRule="auto"/>
        <w:ind w:left="720"/>
        <w:jc w:val="both"/>
        <w:rPr>
          <w:rFonts w:ascii="Arial" w:hAnsi="Arial" w:cs="Arial"/>
          <w:color w:val="000000"/>
          <w:kern w:val="0"/>
          <w14:ligatures w14:val="none"/>
        </w:rPr>
      </w:pPr>
    </w:p>
    <w:p w14:paraId="1B32F0C5"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0C4B8358" w14:textId="77777777" w:rsidR="00BC6E49" w:rsidRPr="00BC6E49" w:rsidRDefault="00BC6E49" w:rsidP="00BC6E49">
      <w:p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Izvajalec se zavezuje:</w:t>
      </w:r>
    </w:p>
    <w:p w14:paraId="47FA8F46" w14:textId="77777777" w:rsidR="00BC6E49" w:rsidRPr="00BC6E49" w:rsidRDefault="00BC6E49" w:rsidP="00BC6E49">
      <w:pPr>
        <w:numPr>
          <w:ilvl w:val="0"/>
          <w:numId w:val="34"/>
        </w:numPr>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da bo izvrševal pogodbene obveznosti kvalitetno in strokovno ter da bo kader, ki bo pri izvajalcu zadolžen za izvajanje pogodbenih obveznosti, za to ustrezno strokovno izučen in bo seznanjeni z vsemi specifičnostmi opreme, ki je predmet te pogodbe;</w:t>
      </w:r>
    </w:p>
    <w:p w14:paraId="72575521" w14:textId="77777777" w:rsidR="00BC6E49" w:rsidRPr="00BC6E49" w:rsidRDefault="00BC6E49" w:rsidP="00BC6E49">
      <w:pPr>
        <w:numPr>
          <w:ilvl w:val="0"/>
          <w:numId w:val="34"/>
        </w:numPr>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da bo svoje podizvajalce seznanil z vsemi specifičnostmi opreme, ki je predmet te pogodbe;</w:t>
      </w:r>
    </w:p>
    <w:p w14:paraId="1B69D7FD"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izročiti naročniku vsa zahtevana dokazila (npr. izjave o skladnosti, teste, garancije, navodila in certifikate za opremo);</w:t>
      </w:r>
    </w:p>
    <w:p w14:paraId="468FC845" w14:textId="77777777" w:rsidR="00BC6E49" w:rsidRPr="00BC6E49" w:rsidRDefault="00BC6E49" w:rsidP="00BC6E49">
      <w:pPr>
        <w:numPr>
          <w:ilvl w:val="0"/>
          <w:numId w:val="34"/>
        </w:numPr>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bo spoštoval organizacijo dela in delovni proces pri naročniku;</w:t>
      </w:r>
    </w:p>
    <w:p w14:paraId="1502E439"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dajati potrebna pojasnila in svetovati naročniku ter po potrebi reševati probleme z opremo;</w:t>
      </w:r>
    </w:p>
    <w:p w14:paraId="2AFA1A6D"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izvesti vse obveznosti iz predmetnega javnega naročila v celoti (izvedba posameznih aktivnosti ne šteje niti kot delna izpolnitev pogodbe);</w:t>
      </w:r>
    </w:p>
    <w:p w14:paraId="57D49885"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izvesti vzpostavitev, inštalacijo in zagon opreme</w:t>
      </w:r>
      <w:r w:rsidRPr="00BC6E49">
        <w:rPr>
          <w:rFonts w:ascii="Arial" w:eastAsia="Calibri" w:hAnsi="Arial" w:cs="Arial"/>
          <w:color w:val="000000"/>
          <w:kern w:val="0"/>
          <w14:ligatures w14:val="none"/>
        </w:rPr>
        <w:t>;</w:t>
      </w:r>
    </w:p>
    <w:p w14:paraId="11EC06C1"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izdelati navodila za rokovanje z opremo za naročnika (v tiskani in elektronski obliki);</w:t>
      </w:r>
    </w:p>
    <w:p w14:paraId="26CBC4D3"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izdelati navodila za upravljanje, nadzor in  vzdrževanje opreme za naročnika (v tiskani in elektronski obliki);</w:t>
      </w:r>
    </w:p>
    <w:p w14:paraId="724A9AA8"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 xml:space="preserve">zagotoviti </w:t>
      </w:r>
      <w:r w:rsidRPr="00BC6E49">
        <w:rPr>
          <w:rFonts w:ascii="Arial" w:eastAsia="Calibri" w:hAnsi="Arial" w:cs="Arial"/>
          <w:color w:val="000000"/>
          <w:kern w:val="0"/>
          <w14:ligatures w14:val="none"/>
        </w:rPr>
        <w:t>usposabljanje naročnikovega kadra</w:t>
      </w:r>
      <w:r w:rsidRPr="00BC6E49">
        <w:rPr>
          <w:rFonts w:ascii="Arial" w:eastAsia="Calibri" w:hAnsi="Arial" w:cs="Arial"/>
          <w:color w:val="000000"/>
          <w:kern w:val="0"/>
          <w:lang w:eastAsia="x-none"/>
          <w14:ligatures w14:val="none"/>
        </w:rPr>
        <w:t>;</w:t>
      </w:r>
    </w:p>
    <w:p w14:paraId="331C0E3A"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naročniku zagotavljati vso potrebno pomoč, potrebno za črpanje sredstev sofinanciranja za opremo;</w:t>
      </w:r>
    </w:p>
    <w:p w14:paraId="565A8FD3"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val="x-none" w:eastAsia="x-none"/>
          <w14:ligatures w14:val="none"/>
        </w:rPr>
      </w:pPr>
      <w:r w:rsidRPr="00BC6E49">
        <w:rPr>
          <w:rFonts w:ascii="Arial" w:eastAsia="Calibri" w:hAnsi="Arial" w:cs="Arial"/>
          <w:color w:val="000000"/>
          <w:kern w:val="0"/>
          <w:lang w:val="x-none" w:eastAsia="x-none"/>
          <w14:ligatures w14:val="none"/>
        </w:rPr>
        <w:t>izpolnjevati vse obveznosti do svojih podizvajalcev pod pogoji, ki izhajajo iz te pogodbe in veljavne zakonodaje</w:t>
      </w:r>
      <w:r w:rsidRPr="00BC6E49">
        <w:rPr>
          <w:rFonts w:ascii="Arial" w:eastAsia="Calibri" w:hAnsi="Arial" w:cs="Arial"/>
          <w:color w:val="000000"/>
          <w:kern w:val="0"/>
          <w:lang w:eastAsia="x-none"/>
          <w14:ligatures w14:val="none"/>
        </w:rPr>
        <w:t>;</w:t>
      </w:r>
    </w:p>
    <w:p w14:paraId="6B4C79CD" w14:textId="77777777" w:rsidR="00BC6E49" w:rsidRPr="00BC6E49" w:rsidRDefault="00BC6E49" w:rsidP="00BC6E49">
      <w:pPr>
        <w:numPr>
          <w:ilvl w:val="0"/>
          <w:numId w:val="34"/>
        </w:numPr>
        <w:spacing w:after="0" w:line="276" w:lineRule="auto"/>
        <w:jc w:val="both"/>
        <w:rPr>
          <w:rFonts w:ascii="Arial" w:eastAsia="Calibri" w:hAnsi="Arial" w:cs="Arial"/>
          <w:color w:val="000000"/>
          <w:kern w:val="0"/>
          <w:lang w:eastAsia="x-none"/>
          <w14:ligatures w14:val="none"/>
        </w:rPr>
      </w:pPr>
      <w:r w:rsidRPr="00BC6E49">
        <w:rPr>
          <w:rFonts w:ascii="Arial" w:eastAsia="Calibri" w:hAnsi="Arial" w:cs="Arial"/>
          <w:color w:val="000000"/>
          <w:kern w:val="0"/>
          <w:lang w:eastAsia="x-none"/>
          <w14:ligatures w14:val="none"/>
        </w:rPr>
        <w:t>zagotavljati ločeno vodenje evidenc in arhiviranje dokumentacije v zvezi s to pogodbo ter omogočiti naročniku ali pooblaščenemu zastopniku sofinancerja vpogled v dokumentacijo v vezi s to pogodbo.</w:t>
      </w:r>
    </w:p>
    <w:p w14:paraId="6FE999BE" w14:textId="77777777" w:rsidR="00BC6E49" w:rsidRPr="00BC6E49" w:rsidRDefault="00BC6E49" w:rsidP="00BC6E49">
      <w:pPr>
        <w:spacing w:after="0" w:line="276" w:lineRule="auto"/>
        <w:jc w:val="both"/>
        <w:rPr>
          <w:rFonts w:ascii="Arial" w:eastAsia="Calibri" w:hAnsi="Arial" w:cs="Arial"/>
          <w:color w:val="000000"/>
          <w:kern w:val="0"/>
          <w:lang w:eastAsia="x-none"/>
          <w14:ligatures w14:val="none"/>
        </w:rPr>
      </w:pPr>
    </w:p>
    <w:p w14:paraId="6FBBF9FE"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VIII. POGODBENE KAZNI</w:t>
      </w:r>
    </w:p>
    <w:p w14:paraId="19727BBD" w14:textId="77777777" w:rsidR="00BC6E49" w:rsidRPr="00BC6E49" w:rsidRDefault="00BC6E49" w:rsidP="00BC6E49">
      <w:pPr>
        <w:numPr>
          <w:ilvl w:val="0"/>
          <w:numId w:val="44"/>
        </w:numPr>
        <w:tabs>
          <w:tab w:val="left" w:pos="360"/>
        </w:tabs>
        <w:spacing w:after="0" w:line="276" w:lineRule="auto"/>
        <w:ind w:right="7"/>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5801BBE1"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V primeru, da izvajalec ne izvrši pogodbenih obveznosti v pogodbenem roku izvedbe, lahko naročnik izvajalcu za vsak dan zamude zaračuna pogodbeno kazen v višini 1 % od pogodbene cene z DDV.</w:t>
      </w:r>
    </w:p>
    <w:p w14:paraId="559185BF"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4AC4D683"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 xml:space="preserve">Pogodbena kazen iz naslova zamude ne sme presegati 10 % pogodbene cene z DDV. </w:t>
      </w:r>
    </w:p>
    <w:p w14:paraId="7C664F88"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7C05FC7A"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V primeru, da naročnik odstopi od pogodbe iz razlogov, za katere odgovarja izvajalec, lahko izvajalcu zaračuna pogodbeno kazen v višini 20 % pogodbene cene z DDV.</w:t>
      </w:r>
    </w:p>
    <w:p w14:paraId="0CB3E011"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6BA79682"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745EB1F"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7059BB55"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Za poplačilo pogodbene kazni in škode lahko naročnik unovči finančno zavarovanje za dobro izvedbo pogodbenih obveznosti, če ta ne zadostuje, mora izvajalec plačati razliko do polne višine.</w:t>
      </w:r>
    </w:p>
    <w:p w14:paraId="3D749920"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Cs/>
          <w:color w:val="000000"/>
          <w:kern w:val="0"/>
          <w14:ligatures w14:val="none"/>
        </w:rPr>
      </w:pPr>
    </w:p>
    <w:p w14:paraId="3D23342C"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BC6E49">
        <w:rPr>
          <w:rFonts w:ascii="Arial" w:eastAsia="Calibri" w:hAnsi="Arial" w:cs="Arial"/>
          <w:bCs/>
          <w:color w:val="000000"/>
          <w:kern w:val="0"/>
          <w14:ligatures w14:val="none"/>
        </w:rPr>
        <w:t xml:space="preserve">Izvajalec je seznanjen z dejstvom, da naročnik za pogodbene obveznosti nima na voljo lastnih sredstev, temveč </w:t>
      </w:r>
      <w:proofErr w:type="spellStart"/>
      <w:r w:rsidRPr="00BC6E49">
        <w:rPr>
          <w:rFonts w:ascii="Arial" w:eastAsia="Calibri" w:hAnsi="Arial" w:cs="Arial"/>
          <w:bCs/>
          <w:color w:val="000000"/>
          <w:kern w:val="0"/>
          <w14:ligatures w14:val="none"/>
        </w:rPr>
        <w:t>sofinancerska</w:t>
      </w:r>
      <w:proofErr w:type="spellEnd"/>
      <w:r w:rsidRPr="00BC6E49">
        <w:rPr>
          <w:rFonts w:ascii="Arial" w:eastAsia="Calibri" w:hAnsi="Arial" w:cs="Arial"/>
          <w:bCs/>
          <w:color w:val="000000"/>
          <w:kern w:val="0"/>
          <w14:ligatures w14:val="none"/>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A9543C5"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p>
    <w:p w14:paraId="1B55907F" w14:textId="77777777" w:rsidR="00BC6E49" w:rsidRPr="00BC6E49" w:rsidRDefault="00BC6E49" w:rsidP="00BC6E49">
      <w:pPr>
        <w:tabs>
          <w:tab w:val="left" w:pos="-6009"/>
          <w:tab w:val="left" w:pos="-4473"/>
          <w:tab w:val="left" w:pos="489"/>
          <w:tab w:val="right" w:pos="3465"/>
        </w:tabs>
        <w:autoSpaceDN w:val="0"/>
        <w:spacing w:after="0" w:line="276" w:lineRule="auto"/>
        <w:rPr>
          <w:rFonts w:ascii="Arial" w:eastAsia="Calibri" w:hAnsi="Arial" w:cs="Arial"/>
          <w:b/>
          <w:bCs/>
          <w:color w:val="000000"/>
          <w:kern w:val="0"/>
          <w14:ligatures w14:val="none"/>
        </w:rPr>
      </w:pPr>
      <w:r w:rsidRPr="00BC6E49">
        <w:rPr>
          <w:rFonts w:ascii="Arial" w:eastAsia="Calibri" w:hAnsi="Arial" w:cs="Arial"/>
          <w:b/>
          <w:color w:val="000000"/>
          <w:kern w:val="0"/>
          <w14:ligatures w14:val="none"/>
        </w:rPr>
        <w:t>IX. ODGOVORNOST ZA ŠKODO</w:t>
      </w:r>
    </w:p>
    <w:p w14:paraId="3C9506E4" w14:textId="77777777" w:rsidR="00BC6E49" w:rsidRPr="00BC6E49" w:rsidRDefault="00BC6E49" w:rsidP="00BC6E49">
      <w:pPr>
        <w:numPr>
          <w:ilvl w:val="0"/>
          <w:numId w:val="44"/>
        </w:numPr>
        <w:tabs>
          <w:tab w:val="left" w:pos="360"/>
        </w:tabs>
        <w:spacing w:after="0" w:line="276" w:lineRule="auto"/>
        <w:ind w:right="7"/>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3C363FDB" w14:textId="77777777" w:rsidR="00BC6E49" w:rsidRPr="00BC6E49" w:rsidRDefault="00BC6E49" w:rsidP="00BC6E49">
      <w:pPr>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 xml:space="preserve">Izvajalec je dolžan poravnati vso škodo, ki bi naročniku nastala zaradi izvajalčeve kršitve pogodbe. Če škoda presega znesek pogodbene kazni zaradi zamude iz prejšnjega člena pogodbe, ima naročnik pravico do načela popolne odškodnine, zaradi česar lahko zahteva povračilo vse škode, ki presega znesek uveljavljene in plačane pogodbene kazni zaradi zamude. Ostale pogodbene kazni zaradi kršitve pogodbenih obveznosti se v popolno odškodnino ne vštevajo in se plačajo poleg povrnitve vse nastale škode.  </w:t>
      </w:r>
    </w:p>
    <w:p w14:paraId="083C8509" w14:textId="77777777" w:rsidR="00BC6E49" w:rsidRPr="00BC6E49" w:rsidRDefault="00BC6E49" w:rsidP="00BC6E49">
      <w:pPr>
        <w:spacing w:after="0" w:line="276" w:lineRule="auto"/>
        <w:jc w:val="both"/>
        <w:rPr>
          <w:rFonts w:ascii="Arial" w:eastAsia="Calibri" w:hAnsi="Arial" w:cs="Arial"/>
          <w:bCs/>
          <w:color w:val="000000"/>
          <w:kern w:val="0"/>
          <w14:ligatures w14:val="none"/>
        </w:rPr>
      </w:pPr>
    </w:p>
    <w:p w14:paraId="14C860E5" w14:textId="77777777" w:rsidR="00BC6E49" w:rsidRPr="00BC6E49" w:rsidRDefault="00BC6E49" w:rsidP="00BC6E49">
      <w:pPr>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Izvajalec se obvezuje, da bo v primeru povzročitve škode, ki bi bila posledica izvajanja obveznosti po tej pogodbi, poravnal ali odpravil vso morebitno nastalo škodo, v roku osmih (8) dni od prejema odškodninskega zahtevka naročnika.</w:t>
      </w:r>
    </w:p>
    <w:p w14:paraId="6639F4A0" w14:textId="77777777" w:rsidR="00BC6E49" w:rsidRPr="00BC6E49" w:rsidRDefault="00BC6E49" w:rsidP="00BC6E49">
      <w:pPr>
        <w:spacing w:after="0" w:line="276" w:lineRule="auto"/>
        <w:jc w:val="both"/>
        <w:rPr>
          <w:rFonts w:ascii="Arial" w:eastAsia="Calibri" w:hAnsi="Arial" w:cs="Arial"/>
          <w:bCs/>
          <w:color w:val="000000"/>
          <w:kern w:val="0"/>
          <w14:ligatures w14:val="none"/>
        </w:rPr>
      </w:pPr>
    </w:p>
    <w:p w14:paraId="586A8A3F" w14:textId="77777777" w:rsidR="00BC6E49" w:rsidRPr="00BC6E49" w:rsidRDefault="00BC6E49" w:rsidP="00BC6E49">
      <w:pPr>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V kolikor izvajalec tega ne stori, lahko naročnik unovči finančno zavarovanje za dobro izvedbo pogodbenih obveznosti ali finančno zavarovanje za odpravo napak v garancijskem roku ter iz tega naslova poplača del povzročene škode.</w:t>
      </w:r>
    </w:p>
    <w:p w14:paraId="0A4670DA" w14:textId="77777777" w:rsidR="00BC6E49" w:rsidRPr="00BC6E49" w:rsidRDefault="00BC6E49" w:rsidP="00BC6E49">
      <w:pPr>
        <w:spacing w:after="0" w:line="276" w:lineRule="auto"/>
        <w:jc w:val="both"/>
        <w:rPr>
          <w:rFonts w:ascii="Arial" w:eastAsia="Calibri" w:hAnsi="Arial" w:cs="Arial"/>
          <w:bCs/>
          <w:color w:val="000000"/>
          <w:kern w:val="0"/>
          <w14:ligatures w14:val="none"/>
        </w:rPr>
      </w:pPr>
    </w:p>
    <w:p w14:paraId="4B640621" w14:textId="77777777" w:rsidR="00BC6E49" w:rsidRPr="00BC6E49" w:rsidRDefault="00BC6E49" w:rsidP="00BC6E49">
      <w:pPr>
        <w:tabs>
          <w:tab w:val="left" w:pos="-6009"/>
          <w:tab w:val="left" w:pos="-4473"/>
          <w:tab w:val="left" w:pos="489"/>
          <w:tab w:val="right" w:pos="3465"/>
        </w:tabs>
        <w:autoSpaceDN w:val="0"/>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 xml:space="preserve">X. FINANČNO ZAVAROVANJE </w:t>
      </w:r>
    </w:p>
    <w:p w14:paraId="574BFCE6" w14:textId="77777777" w:rsidR="00BC6E49" w:rsidRPr="00BC6E49" w:rsidRDefault="00BC6E49" w:rsidP="00BC6E49">
      <w:pPr>
        <w:numPr>
          <w:ilvl w:val="0"/>
          <w:numId w:val="44"/>
        </w:numPr>
        <w:tabs>
          <w:tab w:val="left" w:pos="360"/>
        </w:tabs>
        <w:spacing w:after="0" w:line="276" w:lineRule="auto"/>
        <w:ind w:right="7"/>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1931E663"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je dolžan naročniku predložiti finančno zavarovanje za dobro izvedbo pogodbenih obveznosti in finančno zavarovanje za odpravo napak v garancijskem roku v obsegu in kvaliteti, določeni v dokumentaciji v zvezi z javnim naročilom.</w:t>
      </w:r>
    </w:p>
    <w:p w14:paraId="2A602DD9"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46CB950E" w14:textId="77777777" w:rsidR="00BC6E49" w:rsidRPr="00BC6E49" w:rsidRDefault="00BC6E49" w:rsidP="00BC6E49">
      <w:pPr>
        <w:autoSpaceDN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naročnik iz kateregakoli razloga ne razpolaga s katerimkoli veljavnim finančnim zavarovanjem, ima pravico do 10 % zadržanega zneska pogodbene cene z DDV do primopredaje in 5 % zadržanega zneska pogodbene cene z DDV do izteka garancijskega roka.</w:t>
      </w:r>
    </w:p>
    <w:p w14:paraId="0B220EE9" w14:textId="77777777" w:rsidR="00BC6E49" w:rsidRPr="00BC6E49" w:rsidRDefault="00BC6E49" w:rsidP="00BC6E49">
      <w:pPr>
        <w:autoSpaceDN w:val="0"/>
        <w:spacing w:after="0" w:line="276" w:lineRule="auto"/>
        <w:jc w:val="both"/>
        <w:rPr>
          <w:rFonts w:ascii="Arial" w:eastAsia="Calibri" w:hAnsi="Arial" w:cs="Arial"/>
          <w:color w:val="000000"/>
          <w:kern w:val="0"/>
          <w14:ligatures w14:val="none"/>
        </w:rPr>
      </w:pPr>
    </w:p>
    <w:p w14:paraId="34A2A56F"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se med trajanjem izvedbe pogodbe spremeni rok za izvedbo pogodbenih obveznosti, kvaliteta in količina, mora izvajalec ob podpisu aneksa k tej pogodbi dostaviti naročniku novo ali spremenjeno finančno zavarovanje z novim rokom trajanja le-tega, v skladu s spremembo </w:t>
      </w:r>
      <w:r w:rsidRPr="00BC6E49">
        <w:rPr>
          <w:rFonts w:ascii="Arial" w:eastAsia="Calibri" w:hAnsi="Arial" w:cs="Arial"/>
          <w:color w:val="000000"/>
          <w:kern w:val="0"/>
          <w14:ligatures w14:val="none"/>
        </w:rPr>
        <w:lastRenderedPageBreak/>
        <w:t>pogodbenega roka za izvedbo del, oziroma novo finančno zavarovanje s spremenjeno višino garantiranega zneska, v skladu s spremembo pogodbene cene. Če izvajalec v navedenem roku od sklenitve aneksa k tej pogodbi ne bo predložil ustreznega finančnega zavarovanja skladnega z določili te pogodbe, lahko naročnik unovči predloženo finančno zavarovanje in odstopi od pogodbe.</w:t>
      </w:r>
    </w:p>
    <w:p w14:paraId="5EB17448" w14:textId="77777777" w:rsidR="00BC6E49" w:rsidRPr="00BC6E49" w:rsidRDefault="00BC6E49" w:rsidP="00BC6E49">
      <w:pPr>
        <w:autoSpaceDE w:val="0"/>
        <w:autoSpaceDN w:val="0"/>
        <w:adjustRightInd w:val="0"/>
        <w:spacing w:after="0" w:line="276" w:lineRule="auto"/>
        <w:jc w:val="both"/>
        <w:rPr>
          <w:rFonts w:ascii="Arial" w:eastAsia="Calibri" w:hAnsi="Arial" w:cs="Arial"/>
          <w:b/>
          <w:color w:val="000000"/>
          <w:kern w:val="0"/>
          <w14:ligatures w14:val="none"/>
        </w:rPr>
      </w:pPr>
    </w:p>
    <w:p w14:paraId="58C6C9A4"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5D329076" w14:textId="77777777" w:rsidR="00BC6E49" w:rsidRPr="00BC6E49" w:rsidRDefault="00BC6E49" w:rsidP="00BC6E49">
      <w:pPr>
        <w:tabs>
          <w:tab w:val="center" w:pos="4536"/>
          <w:tab w:val="right" w:pos="9072"/>
        </w:tabs>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Finančno zavarovanje za dobro izvedbo pogodbenih obveznosti</w:t>
      </w:r>
    </w:p>
    <w:p w14:paraId="77DCF0AE" w14:textId="77777777" w:rsidR="00BC6E49" w:rsidRPr="00BC6E49" w:rsidRDefault="00BC6E49" w:rsidP="00BC6E49">
      <w:pPr>
        <w:tabs>
          <w:tab w:val="center" w:pos="4536"/>
          <w:tab w:val="right" w:pos="9072"/>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se zaveže, da bo kot jamstvo za kvalitetno in pravočasno izvršitev pogodbenih obveznosti najkasneje v štirinajstih (14) dneh po podpisu pogodbe naročniku izročil </w:t>
      </w:r>
      <w:r w:rsidRPr="00BC6E49">
        <w:rPr>
          <w:rFonts w:ascii="Arial" w:eastAsia="Calibri" w:hAnsi="Arial" w:cs="Arial"/>
          <w:kern w:val="3"/>
          <w14:ligatures w14:val="none"/>
        </w:rPr>
        <w:t>nepreklicno bančno garancijo ali kavcijsko zavarovanje zavarovalnice ali bančno garancijo izdano s strani zavarovalnice, ki bo izdano po pravilih EPGP, v vrednosti 10 % pogodbene vrednosti z vključenim DDV.</w:t>
      </w:r>
    </w:p>
    <w:p w14:paraId="720A400A"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0E47B127"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Finančno zavarovanje za dobro izvedbo pogodbenih obveznosti mora veljati vsaj še trideset (30) dni od datuma roka izvedbe oziroma do predložitve veljavnega finančnega zavarovanja za odpravo napak v garancijski dobi (do tistega trenutka, ki nastopi zadnji). </w:t>
      </w:r>
    </w:p>
    <w:p w14:paraId="6F63DFD6"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58EF732" w14:textId="77777777" w:rsidR="00BC6E49" w:rsidRPr="00BC6E49" w:rsidRDefault="00BC6E49" w:rsidP="00BC6E49">
      <w:pPr>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 xml:space="preserve">V primeru, da ponudnik v ponudbi nastopa skupaj s podizvajalci, mora finančno zavarovanje, ki ga ponudnik izda naročniku za dobro izvedbo pogodbenih obveznosti kriti tudi obveznosti ponudnika do njegovih podizvajalcev. </w:t>
      </w:r>
    </w:p>
    <w:p w14:paraId="38AE2D1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D043208" w14:textId="77777777" w:rsidR="00BC6E49" w:rsidRPr="00BC6E49" w:rsidRDefault="00BC6E49" w:rsidP="00BC6E49">
      <w:pPr>
        <w:numPr>
          <w:ilvl w:val="12"/>
          <w:numId w:val="0"/>
        </w:numPr>
        <w:tabs>
          <w:tab w:val="center" w:pos="4536"/>
          <w:tab w:val="right" w:pos="9072"/>
        </w:tabs>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Finančno zavarovanje za dobro izvedbo pogodbenih obveznosti lahko naročnik unovči v naslednjih primerih:</w:t>
      </w:r>
    </w:p>
    <w:p w14:paraId="7500279B" w14:textId="77777777" w:rsidR="00BC6E49" w:rsidRPr="00BC6E49" w:rsidRDefault="00BC6E49" w:rsidP="00BC6E49">
      <w:pPr>
        <w:numPr>
          <w:ilvl w:val="0"/>
          <w:numId w:val="21"/>
        </w:numPr>
        <w:tabs>
          <w:tab w:val="center" w:pos="4536"/>
          <w:tab w:val="right" w:pos="9072"/>
        </w:tabs>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v znesku terjatve, ki jo ima naročnik do izvajalca:</w:t>
      </w:r>
    </w:p>
    <w:p w14:paraId="21FC692F" w14:textId="77777777" w:rsidR="00BC6E49" w:rsidRPr="00BC6E49" w:rsidRDefault="00BC6E49" w:rsidP="00BC6E49">
      <w:pPr>
        <w:numPr>
          <w:ilvl w:val="0"/>
          <w:numId w:val="22"/>
        </w:numPr>
        <w:shd w:val="clear" w:color="auto" w:fill="FFFFFF"/>
        <w:spacing w:after="0" w:line="276" w:lineRule="auto"/>
        <w:ind w:right="40"/>
        <w:jc w:val="both"/>
        <w:rPr>
          <w:rFonts w:ascii="Arial" w:hAnsi="Arial" w:cs="Arial"/>
          <w:color w:val="000000"/>
          <w:kern w:val="0"/>
          <w14:ligatures w14:val="none"/>
        </w:rPr>
      </w:pPr>
      <w:r w:rsidRPr="00BC6E49">
        <w:rPr>
          <w:rFonts w:ascii="Arial" w:eastAsiaTheme="minorEastAsia" w:hAnsi="Arial" w:cs="Arial"/>
          <w:noProof/>
          <w:color w:val="000000"/>
          <w:kern w:val="0"/>
          <w:shd w:val="clear" w:color="auto" w:fill="FFFFFF"/>
          <w14:ligatures w14:val="none"/>
        </w:rPr>
        <w:t>č</w:t>
      </w:r>
      <w:r w:rsidRPr="00BC6E49">
        <w:rPr>
          <w:rFonts w:ascii="Arial" w:hAnsi="Arial" w:cs="Arial"/>
          <w:color w:val="000000"/>
          <w:kern w:val="0"/>
          <w14:ligatures w14:val="none"/>
        </w:rPr>
        <w:t>e se bo izkazalo, da izvajalec pogodbenih obveznosti v celoti ali delno ne opravlja v skladu s pogodbo, zahtevami dokumentacije v zvezi z oddajo javnega naročila, specifikacijami ali ponudbeno dokumentacijo;</w:t>
      </w:r>
    </w:p>
    <w:p w14:paraId="6B5BFDEC" w14:textId="77777777" w:rsidR="00BC6E49" w:rsidRPr="00BC6E49" w:rsidRDefault="00BC6E49" w:rsidP="00BC6E49">
      <w:pPr>
        <w:numPr>
          <w:ilvl w:val="0"/>
          <w:numId w:val="22"/>
        </w:numPr>
        <w:spacing w:after="0" w:line="276" w:lineRule="auto"/>
        <w:ind w:left="714" w:hanging="357"/>
        <w:jc w:val="both"/>
        <w:rPr>
          <w:rFonts w:ascii="Arial" w:eastAsia="Calibri" w:hAnsi="Arial" w:cs="Arial"/>
          <w:color w:val="000000"/>
          <w:kern w:val="3"/>
          <w14:ligatures w14:val="none"/>
        </w:rPr>
      </w:pPr>
      <w:r w:rsidRPr="00BC6E49">
        <w:rPr>
          <w:rFonts w:ascii="Arial" w:eastAsia="Calibri" w:hAnsi="Arial" w:cs="Arial"/>
          <w:color w:val="000000"/>
          <w:kern w:val="3"/>
          <w14:ligatures w14:val="none"/>
        </w:rPr>
        <w:t xml:space="preserve">svojih pogodbenih obveznosti ne opravlja kvalitetno in strokovno ter z </w:t>
      </w:r>
      <w:r w:rsidRPr="00BC6E49">
        <w:rPr>
          <w:rFonts w:ascii="Arial" w:eastAsia="Calibri" w:hAnsi="Arial" w:cs="Arial"/>
          <w:bCs/>
          <w:color w:val="000000"/>
          <w:kern w:val="0"/>
          <w14:ligatures w14:val="none"/>
        </w:rPr>
        <w:t>ustrezno strokovno izučeni</w:t>
      </w:r>
      <w:r w:rsidRPr="00BC6E49">
        <w:rPr>
          <w:rFonts w:ascii="Arial" w:eastAsia="Calibri" w:hAnsi="Arial" w:cs="Arial"/>
          <w:color w:val="000000"/>
          <w:kern w:val="3"/>
          <w14:ligatures w14:val="none"/>
        </w:rPr>
        <w:t>m kadrom;</w:t>
      </w:r>
    </w:p>
    <w:p w14:paraId="43293C5F" w14:textId="77777777" w:rsidR="00BC6E49" w:rsidRPr="00BC6E49" w:rsidRDefault="00BC6E49" w:rsidP="00BC6E49">
      <w:pPr>
        <w:numPr>
          <w:ilvl w:val="0"/>
          <w:numId w:val="22"/>
        </w:numPr>
        <w:spacing w:after="0" w:line="276" w:lineRule="auto"/>
        <w:ind w:left="714" w:hanging="357"/>
        <w:rPr>
          <w:rFonts w:ascii="Arial" w:eastAsia="Calibri" w:hAnsi="Arial" w:cs="Arial"/>
          <w:color w:val="000000"/>
          <w:kern w:val="3"/>
          <w14:ligatures w14:val="none"/>
        </w:rPr>
      </w:pPr>
      <w:r w:rsidRPr="00BC6E49">
        <w:rPr>
          <w:rFonts w:ascii="Arial" w:eastAsia="Calibri" w:hAnsi="Arial" w:cs="Arial"/>
          <w:color w:val="000000"/>
          <w:kern w:val="3"/>
          <w14:ligatures w14:val="none"/>
        </w:rPr>
        <w:t>če naročniku povzroči škodo, ki je ne povrne v roku 8 (osem) dni po pozivu naročnika;</w:t>
      </w:r>
    </w:p>
    <w:p w14:paraId="1FFDE93F" w14:textId="77777777" w:rsidR="00BC6E49" w:rsidRPr="00BC6E49" w:rsidRDefault="00BC6E49" w:rsidP="00BC6E49">
      <w:pPr>
        <w:numPr>
          <w:ilvl w:val="0"/>
          <w:numId w:val="22"/>
        </w:numPr>
        <w:spacing w:after="0" w:line="276" w:lineRule="auto"/>
        <w:ind w:left="714" w:hanging="357"/>
        <w:rPr>
          <w:rFonts w:ascii="Arial" w:eastAsia="Calibri" w:hAnsi="Arial" w:cs="Arial"/>
          <w:color w:val="000000"/>
          <w:kern w:val="3"/>
          <w14:ligatures w14:val="none"/>
        </w:rPr>
      </w:pPr>
      <w:r w:rsidRPr="00BC6E49">
        <w:rPr>
          <w:rFonts w:ascii="Arial" w:eastAsia="Calibri" w:hAnsi="Arial" w:cs="Arial"/>
          <w:color w:val="000000"/>
          <w:kern w:val="3"/>
          <w14:ligatures w14:val="none"/>
        </w:rPr>
        <w:t>v primeru uveljavitve katerekoli pogodbene kazni po tej pogodbi;</w:t>
      </w:r>
    </w:p>
    <w:p w14:paraId="6AE9DC78" w14:textId="77777777" w:rsidR="00BC6E49" w:rsidRPr="00BC6E49" w:rsidRDefault="00BC6E49" w:rsidP="00BC6E49">
      <w:pPr>
        <w:numPr>
          <w:ilvl w:val="0"/>
          <w:numId w:val="22"/>
        </w:numPr>
        <w:autoSpaceDE w:val="0"/>
        <w:autoSpaceDN w:val="0"/>
        <w:adjustRightInd w:val="0"/>
        <w:spacing w:after="0" w:line="276" w:lineRule="auto"/>
        <w:jc w:val="both"/>
        <w:rPr>
          <w:rFonts w:ascii="Arial" w:eastAsia="Calibri" w:hAnsi="Arial" w:cs="Arial"/>
          <w:kern w:val="0"/>
          <w:lang w:eastAsia="zh-CN"/>
          <w14:ligatures w14:val="none"/>
        </w:rPr>
      </w:pPr>
      <w:r w:rsidRPr="00BC6E49">
        <w:rPr>
          <w:rFonts w:ascii="Arial" w:eastAsia="Calibri" w:hAnsi="Arial" w:cs="Arial"/>
          <w:kern w:val="0"/>
          <w:lang w:eastAsia="zh-CN"/>
          <w14:ligatures w14:val="none"/>
        </w:rPr>
        <w:t xml:space="preserve">če svojih obveznosti do podizvajalcev, ki sodelujejo pri izvedbi javnega naročila, v celoti ne poravna, podizvajalci pa terjajo plačilo obveznosti neposredno od naročnika; </w:t>
      </w:r>
    </w:p>
    <w:p w14:paraId="28BBC57B" w14:textId="77777777" w:rsidR="00BC6E49" w:rsidRPr="00BC6E49" w:rsidRDefault="00BC6E49" w:rsidP="00BC6E49">
      <w:pPr>
        <w:spacing w:after="0" w:line="276" w:lineRule="auto"/>
        <w:ind w:left="714"/>
        <w:rPr>
          <w:rFonts w:ascii="Arial" w:eastAsia="Calibri" w:hAnsi="Arial" w:cs="Arial"/>
          <w:color w:val="000000"/>
          <w:kern w:val="3"/>
          <w14:ligatures w14:val="none"/>
        </w:rPr>
      </w:pPr>
    </w:p>
    <w:p w14:paraId="4693CA16" w14:textId="77777777" w:rsidR="00BC6E49" w:rsidRPr="00BC6E49" w:rsidRDefault="00BC6E49" w:rsidP="00BC6E49">
      <w:pPr>
        <w:numPr>
          <w:ilvl w:val="0"/>
          <w:numId w:val="21"/>
        </w:numPr>
        <w:tabs>
          <w:tab w:val="center" w:pos="4536"/>
          <w:tab w:val="right" w:pos="9072"/>
        </w:tabs>
        <w:spacing w:after="0" w:line="276" w:lineRule="auto"/>
        <w:jc w:val="both"/>
        <w:rPr>
          <w:rFonts w:ascii="Arial" w:eastAsia="Calibri" w:hAnsi="Arial" w:cs="Arial"/>
          <w:b/>
          <w:color w:val="000000"/>
          <w:kern w:val="0"/>
          <w:lang w:eastAsia="zh-CN"/>
          <w14:ligatures w14:val="none"/>
        </w:rPr>
      </w:pPr>
      <w:r w:rsidRPr="00BC6E49">
        <w:rPr>
          <w:rFonts w:ascii="Arial" w:eastAsia="Calibri" w:hAnsi="Arial" w:cs="Arial"/>
          <w:b/>
          <w:color w:val="000000"/>
          <w:kern w:val="0"/>
          <w:lang w:eastAsia="zh-CN"/>
          <w14:ligatures w14:val="none"/>
        </w:rPr>
        <w:t>v polnem znesku finančnega zavarovanja, ki ima v takšnem primeru namen zavarovanja pogodbene kazni:</w:t>
      </w:r>
    </w:p>
    <w:p w14:paraId="2EBC95FE" w14:textId="77777777" w:rsidR="00BC6E49" w:rsidRPr="00BC6E49" w:rsidRDefault="00BC6E49" w:rsidP="00BC6E49">
      <w:pPr>
        <w:numPr>
          <w:ilvl w:val="0"/>
          <w:numId w:val="20"/>
        </w:numPr>
        <w:spacing w:after="0" w:line="276" w:lineRule="auto"/>
        <w:ind w:left="714" w:hanging="357"/>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če izvajalec odstopi od pogodbe za izvedbo javnega naročila;</w:t>
      </w:r>
    </w:p>
    <w:p w14:paraId="13D30F9C" w14:textId="77777777" w:rsidR="00BC6E49" w:rsidRPr="00BC6E49" w:rsidRDefault="00BC6E49" w:rsidP="00BC6E49">
      <w:pPr>
        <w:numPr>
          <w:ilvl w:val="0"/>
          <w:numId w:val="20"/>
        </w:numPr>
        <w:spacing w:after="0" w:line="276" w:lineRule="auto"/>
        <w:ind w:left="714" w:hanging="357"/>
        <w:jc w:val="both"/>
        <w:rPr>
          <w:rFonts w:ascii="Arial" w:eastAsia="Calibri" w:hAnsi="Arial" w:cs="Arial"/>
          <w:color w:val="000000"/>
          <w:kern w:val="0"/>
          <w:lang w:eastAsia="zh-CN"/>
          <w14:ligatures w14:val="none"/>
        </w:rPr>
      </w:pPr>
      <w:r w:rsidRPr="00BC6E49">
        <w:rPr>
          <w:rFonts w:ascii="Arial" w:eastAsia="Calibri" w:hAnsi="Arial" w:cs="Arial"/>
          <w:color w:val="000000"/>
          <w:kern w:val="0"/>
          <w14:ligatures w14:val="none"/>
        </w:rPr>
        <w:t>če izvajalec naročniku ne preda podaljšanja finančnega zavarovanja, čeprav so podani pogoji, da naročnik to lahko zahteva;</w:t>
      </w:r>
    </w:p>
    <w:p w14:paraId="230AA173" w14:textId="77777777" w:rsidR="00BC6E49" w:rsidRPr="00BC6E49" w:rsidRDefault="00BC6E49" w:rsidP="00BC6E49">
      <w:pPr>
        <w:numPr>
          <w:ilvl w:val="0"/>
          <w:numId w:val="20"/>
        </w:numPr>
        <w:shd w:val="clear" w:color="auto" w:fill="FFFFFF"/>
        <w:tabs>
          <w:tab w:val="left" w:pos="735"/>
        </w:tabs>
        <w:spacing w:after="0" w:line="276" w:lineRule="auto"/>
        <w:jc w:val="both"/>
        <w:rPr>
          <w:rFonts w:ascii="Arial" w:hAnsi="Arial" w:cs="Arial"/>
          <w:color w:val="000000"/>
          <w:kern w:val="0"/>
          <w14:ligatures w14:val="none"/>
        </w:rPr>
      </w:pPr>
      <w:r w:rsidRPr="00BC6E49">
        <w:rPr>
          <w:rFonts w:ascii="Arial" w:hAnsi="Arial" w:cs="Arial"/>
          <w:color w:val="000000"/>
          <w:kern w:val="0"/>
          <w14:ligatures w14:val="none"/>
        </w:rPr>
        <w:t>če izvajalec ne predloži ustreznega finančnega zavarovanja za odpravo napak v garancijskem roku;</w:t>
      </w:r>
    </w:p>
    <w:p w14:paraId="69E08115" w14:textId="77777777" w:rsidR="00BC6E49" w:rsidRPr="00BC6E49" w:rsidRDefault="00BC6E49" w:rsidP="00BC6E49">
      <w:pPr>
        <w:numPr>
          <w:ilvl w:val="0"/>
          <w:numId w:val="20"/>
        </w:numPr>
        <w:spacing w:after="0" w:line="276" w:lineRule="auto"/>
        <w:ind w:left="714" w:hanging="357"/>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če bo naročnik pogodbo razdrl zaradi kršitev na strani izvajalca;</w:t>
      </w:r>
    </w:p>
    <w:p w14:paraId="64C4E755" w14:textId="77777777" w:rsidR="00BC6E49" w:rsidRPr="00BC6E49" w:rsidRDefault="00BC6E49" w:rsidP="00BC6E49">
      <w:pPr>
        <w:numPr>
          <w:ilvl w:val="0"/>
          <w:numId w:val="20"/>
        </w:numPr>
        <w:spacing w:after="0" w:line="276" w:lineRule="auto"/>
        <w:ind w:left="714" w:hanging="357"/>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če bo naročnik razdrl pogodbo zaradi zamude na strani izvajalca;</w:t>
      </w:r>
    </w:p>
    <w:p w14:paraId="70EB8683"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t>če bo izvajalec kršil zaupnost podatkov;</w:t>
      </w:r>
    </w:p>
    <w:p w14:paraId="1694393E" w14:textId="77777777" w:rsidR="00BC6E49" w:rsidRPr="00BC6E49" w:rsidRDefault="00BC6E49" w:rsidP="00BC6E49">
      <w:pPr>
        <w:numPr>
          <w:ilvl w:val="0"/>
          <w:numId w:val="20"/>
        </w:numPr>
        <w:autoSpaceDE w:val="0"/>
        <w:autoSpaceDN w:val="0"/>
        <w:adjustRightInd w:val="0"/>
        <w:spacing w:after="0" w:line="276" w:lineRule="auto"/>
        <w:jc w:val="both"/>
        <w:rPr>
          <w:rFonts w:ascii="Arial" w:eastAsia="Calibri" w:hAnsi="Arial" w:cs="Arial"/>
          <w:kern w:val="0"/>
          <w:lang w:eastAsia="zh-CN"/>
          <w14:ligatures w14:val="none"/>
        </w:rPr>
      </w:pPr>
      <w:r w:rsidRPr="00BC6E49">
        <w:rPr>
          <w:rFonts w:ascii="Arial" w:eastAsia="Calibri" w:hAnsi="Arial" w:cs="Arial"/>
          <w:kern w:val="0"/>
          <w:lang w:eastAsia="zh-CN"/>
          <w14:ligatures w14:val="none"/>
        </w:rPr>
        <w:t xml:space="preserve">če se bo tekom izvedbe projekta zgodilo, da bi izvajalec javno naročilo izvajal s podizvajalci, ki niso priglašeni ali s podizvajalci, katerih nominacijo je naročnik zavrnil; </w:t>
      </w:r>
    </w:p>
    <w:p w14:paraId="4F64B77F"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0"/>
          <w:lang w:eastAsia="zh-CN"/>
          <w14:ligatures w14:val="none"/>
        </w:rPr>
        <w:lastRenderedPageBreak/>
        <w:t>če naročniku poda zavajajoče ali lažne informacije, podatke ali dokumente, zaradi  česar bi moral naročnik javno naročilo razveljaviti ali modificirati ali če naročnik utrpi kakšne druge posledice;</w:t>
      </w:r>
    </w:p>
    <w:p w14:paraId="65E050E9" w14:textId="77777777" w:rsidR="00BC6E49" w:rsidRPr="00BC6E49" w:rsidRDefault="00BC6E49" w:rsidP="00BC6E49">
      <w:pPr>
        <w:numPr>
          <w:ilvl w:val="0"/>
          <w:numId w:val="20"/>
        </w:numPr>
        <w:spacing w:after="0" w:line="276" w:lineRule="auto"/>
        <w:jc w:val="both"/>
        <w:rPr>
          <w:rFonts w:ascii="Arial" w:eastAsia="Calibri" w:hAnsi="Arial" w:cs="Arial"/>
          <w:color w:val="000000"/>
          <w:kern w:val="0"/>
          <w:lang w:eastAsia="zh-CN"/>
          <w14:ligatures w14:val="none"/>
        </w:rPr>
      </w:pPr>
      <w:r w:rsidRPr="00BC6E49">
        <w:rPr>
          <w:rFonts w:ascii="Arial" w:eastAsia="Calibri" w:hAnsi="Arial" w:cs="Arial"/>
          <w:color w:val="000000"/>
          <w:kern w:val="3"/>
          <w14:ligatures w14:val="none"/>
        </w:rPr>
        <w:t>v primeru stečaja, likvidacijskega postopka ali drugega postopka, katerega posledica ali namen je prenehanje njegovega poslovanja ali katerikoli drug postopek, podoben navedenim postopkom, skladno s predpisi države, v kateri ima ponudnik sedež</w:t>
      </w:r>
      <w:r w:rsidRPr="00BC6E49">
        <w:rPr>
          <w:rFonts w:ascii="Arial" w:eastAsia="Calibri" w:hAnsi="Arial" w:cs="Arial"/>
          <w:color w:val="000000"/>
          <w:kern w:val="0"/>
          <w:lang w:eastAsia="zh-CN"/>
          <w14:ligatures w14:val="none"/>
        </w:rPr>
        <w:t>.</w:t>
      </w:r>
    </w:p>
    <w:p w14:paraId="698CE950"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DDF86C4" w14:textId="77777777" w:rsidR="00BC6E49" w:rsidRPr="00BC6E49" w:rsidRDefault="00BC6E49" w:rsidP="00BC6E49">
      <w:pPr>
        <w:numPr>
          <w:ilvl w:val="0"/>
          <w:numId w:val="44"/>
        </w:num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6341EBD6" w14:textId="77777777" w:rsidR="00BC6E49" w:rsidRPr="00BC6E49" w:rsidRDefault="00BC6E49" w:rsidP="00BC6E49">
      <w:pPr>
        <w:spacing w:after="0" w:line="276" w:lineRule="auto"/>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Finančno zavarovanje za odpravo napak v garancijskem roku</w:t>
      </w:r>
    </w:p>
    <w:p w14:paraId="73015A63" w14:textId="77777777" w:rsidR="00BC6E49" w:rsidRPr="00BC6E49" w:rsidRDefault="00BC6E49" w:rsidP="00BC6E49">
      <w:pP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je dolžan najpozneje ob primopredaji naročniku izročiti nepreklicno bančno garancijo ali kavcijsko zavarovanje zavarovalnice </w:t>
      </w:r>
      <w:r w:rsidRPr="00BC6E49">
        <w:rPr>
          <w:rFonts w:ascii="Arial" w:eastAsia="Calibri" w:hAnsi="Arial" w:cs="Arial"/>
          <w:kern w:val="3"/>
          <w14:ligatures w14:val="none"/>
        </w:rPr>
        <w:t>ali bančno garancijo izdano s strani zavarovalnice</w:t>
      </w:r>
      <w:r w:rsidRPr="00BC6E49">
        <w:rPr>
          <w:rFonts w:ascii="Arial" w:eastAsia="Calibri" w:hAnsi="Arial" w:cs="Arial"/>
          <w:color w:val="000000"/>
          <w:kern w:val="0"/>
          <w14:ligatures w14:val="none"/>
        </w:rPr>
        <w:t xml:space="preserve"> za odpravo napak v garancijskem roku, ki bo izdano po pravilih EPGP, v višini 5 % od realizirane vrednosti pogodbe z vključenim DDV, sicer se bo štelo, da javno naročilo ni uspešno izvedeno, naročnik pa bo v celoti unovčil finančno zavarovanje za dobro izvedbo pogodbenih obveznosti. </w:t>
      </w:r>
    </w:p>
    <w:p w14:paraId="15F58C84" w14:textId="77777777" w:rsidR="00BC6E49" w:rsidRPr="00BC6E49" w:rsidRDefault="00BC6E49" w:rsidP="00BC6E49">
      <w:pPr>
        <w:autoSpaceDE w:val="0"/>
        <w:spacing w:after="0" w:line="276" w:lineRule="auto"/>
        <w:jc w:val="both"/>
        <w:rPr>
          <w:rFonts w:ascii="Arial" w:eastAsia="Calibri" w:hAnsi="Arial" w:cs="Arial"/>
          <w:color w:val="000000"/>
          <w:kern w:val="0"/>
          <w14:ligatures w14:val="none"/>
        </w:rPr>
      </w:pPr>
    </w:p>
    <w:p w14:paraId="081C63DF" w14:textId="77777777" w:rsidR="00BC6E49" w:rsidRPr="00BC6E49" w:rsidRDefault="00BC6E49" w:rsidP="00BC6E49">
      <w:pPr>
        <w:tabs>
          <w:tab w:val="center" w:pos="4536"/>
          <w:tab w:val="right" w:pos="9072"/>
        </w:tabs>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Veljavnost finančnega zavarovanja za odpravo napak v garancijskem roku mora biti trideset (30) dni daljša od garancijskega roka.</w:t>
      </w:r>
    </w:p>
    <w:p w14:paraId="4430132A" w14:textId="77777777" w:rsidR="00BC6E49" w:rsidRPr="00BC6E49" w:rsidRDefault="00BC6E49" w:rsidP="00BC6E49">
      <w:pPr>
        <w:tabs>
          <w:tab w:val="center" w:pos="4536"/>
          <w:tab w:val="right" w:pos="9072"/>
        </w:tabs>
        <w:spacing w:after="0" w:line="276" w:lineRule="auto"/>
        <w:rPr>
          <w:rFonts w:ascii="Arial" w:eastAsia="Calibri" w:hAnsi="Arial" w:cs="Arial"/>
          <w:color w:val="000000"/>
          <w:kern w:val="0"/>
          <w14:ligatures w14:val="none"/>
        </w:rPr>
      </w:pPr>
    </w:p>
    <w:p w14:paraId="035C1218" w14:textId="77777777" w:rsidR="00BC6E49" w:rsidRPr="00BC6E49" w:rsidRDefault="00BC6E49" w:rsidP="00BC6E49">
      <w:pP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kolikor izbrani ponudnik ne more pridobiti finančnega zavarovanja z zahtevano veljavnostjo, lahko predloži finančno zavarovanje krajše veljavnosti, pod pogojem, da trideset (30) dni pred iztekom roka dostavi novo finančno zavarovanje 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7E2EE268" w14:textId="77777777" w:rsidR="00BC6E49" w:rsidRPr="00BC6E49" w:rsidRDefault="00BC6E49" w:rsidP="00BC6E49">
      <w:pPr>
        <w:autoSpaceDN w:val="0"/>
        <w:spacing w:after="0" w:line="276" w:lineRule="auto"/>
        <w:jc w:val="both"/>
        <w:rPr>
          <w:rFonts w:ascii="Arial" w:eastAsia="Calibri" w:hAnsi="Arial" w:cs="Arial"/>
          <w:b/>
          <w:bCs/>
          <w:color w:val="000000"/>
          <w:kern w:val="0"/>
          <w14:ligatures w14:val="none"/>
        </w:rPr>
      </w:pPr>
    </w:p>
    <w:p w14:paraId="67B098C1" w14:textId="77777777" w:rsidR="00BC6E49" w:rsidRPr="00BC6E49" w:rsidRDefault="00BC6E49" w:rsidP="00BC6E49">
      <w:pPr>
        <w:autoSpaceDE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Finančno zavarovanje za odpravo napak v garancijskem roku </w:t>
      </w:r>
      <w:r w:rsidRPr="00BC6E49">
        <w:rPr>
          <w:rFonts w:ascii="Arial" w:eastAsia="Times New Roman" w:hAnsi="Arial" w:cs="Arial"/>
          <w:color w:val="000000"/>
          <w:kern w:val="0"/>
          <w14:ligatures w14:val="none"/>
        </w:rPr>
        <w:t>lahko naročnik poleg primerov, navedenih drugje v tej pogodbi, unovči tudi, če izvajalec</w:t>
      </w:r>
      <w:r w:rsidRPr="00BC6E49">
        <w:rPr>
          <w:rFonts w:ascii="Arial" w:eastAsia="Calibri" w:hAnsi="Arial" w:cs="Arial"/>
          <w:color w:val="000000"/>
          <w:kern w:val="0"/>
          <w14:ligatures w14:val="none"/>
        </w:rPr>
        <w:t xml:space="preserve">: </w:t>
      </w:r>
    </w:p>
    <w:p w14:paraId="7CE11062" w14:textId="77777777" w:rsidR="00BC6E49" w:rsidRPr="00BC6E49" w:rsidRDefault="00BC6E49" w:rsidP="00BC6E49">
      <w:pPr>
        <w:numPr>
          <w:ilvl w:val="0"/>
          <w:numId w:val="23"/>
        </w:numPr>
        <w:autoSpaceDE w:val="0"/>
        <w:autoSpaceDN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garancijskem obdobju ne odpravi vseh notificiranih napak na izvršenih pogodbenih obveznostih; </w:t>
      </w:r>
    </w:p>
    <w:p w14:paraId="613E6B7F" w14:textId="77777777" w:rsidR="00BC6E49" w:rsidRPr="00BC6E49" w:rsidRDefault="00BC6E49" w:rsidP="00BC6E49">
      <w:pPr>
        <w:numPr>
          <w:ilvl w:val="0"/>
          <w:numId w:val="23"/>
        </w:numPr>
        <w:autoSpaceDE w:val="0"/>
        <w:autoSpaceDN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izvedene pogodbene obveznosti nimajo lastnosti/uporabljenih materialov/certifikatov ali drugih značilnosti, h katerim se je ponudnik zavezal ob predložitvi ponudbe naročniku;</w:t>
      </w:r>
    </w:p>
    <w:p w14:paraId="32AED68E" w14:textId="77777777" w:rsidR="00BC6E49" w:rsidRPr="00BC6E49" w:rsidRDefault="00BC6E49" w:rsidP="00BC6E49">
      <w:pPr>
        <w:numPr>
          <w:ilvl w:val="0"/>
          <w:numId w:val="23"/>
        </w:numPr>
        <w:autoSpaceDE w:val="0"/>
        <w:autoSpaceDN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ima naročnik do izvajalca kakršnokoli terjatev, ki ni bila pobotana iz drugih virov ali plačana s strani izvajalca. </w:t>
      </w:r>
    </w:p>
    <w:p w14:paraId="7869E33E" w14:textId="77777777" w:rsidR="00BC6E49" w:rsidRPr="00BC6E49" w:rsidRDefault="00BC6E49" w:rsidP="00BC6E49">
      <w:pPr>
        <w:spacing w:after="0" w:line="276" w:lineRule="auto"/>
        <w:rPr>
          <w:rFonts w:ascii="Arial" w:eastAsia="Calibri" w:hAnsi="Arial" w:cs="Arial"/>
          <w:color w:val="000000"/>
          <w:kern w:val="0"/>
          <w14:ligatures w14:val="none"/>
        </w:rPr>
      </w:pPr>
    </w:p>
    <w:p w14:paraId="113FC3AD"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XI. PRIMOPREDAJA</w:t>
      </w:r>
    </w:p>
    <w:p w14:paraId="56428AF4"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51D99AF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419E366" w14:textId="77777777" w:rsidR="00BC6E49" w:rsidRPr="00BC6E49" w:rsidRDefault="00BC6E49" w:rsidP="00BC6E49">
      <w:pPr>
        <w:spacing w:after="0" w:line="276" w:lineRule="auto"/>
        <w:rPr>
          <w:rFonts w:ascii="Arial" w:eastAsia="Calibri" w:hAnsi="Arial" w:cs="Arial"/>
          <w:b/>
          <w:color w:val="000000"/>
          <w:kern w:val="0"/>
          <w14:ligatures w14:val="none"/>
        </w:rPr>
      </w:pPr>
    </w:p>
    <w:p w14:paraId="10357D59"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6F168922" w14:textId="77777777" w:rsidR="00BC6E49" w:rsidRPr="00BC6E49" w:rsidRDefault="00BC6E49" w:rsidP="00BC6E49">
      <w:pPr>
        <w:spacing w:after="0" w:line="276" w:lineRule="auto"/>
        <w:jc w:val="both"/>
        <w:rPr>
          <w:rFonts w:ascii="Arial" w:eastAsia="Calibri" w:hAnsi="Arial" w:cs="Arial"/>
          <w:strike/>
          <w:color w:val="000000"/>
          <w:kern w:val="0"/>
          <w14:ligatures w14:val="none"/>
        </w:rPr>
      </w:pPr>
      <w:r w:rsidRPr="00BC6E49">
        <w:rPr>
          <w:rFonts w:ascii="Arial" w:eastAsia="Calibri" w:hAnsi="Arial" w:cs="Arial"/>
          <w:color w:val="000000"/>
          <w:kern w:val="0"/>
          <w14:ligatures w14:val="none"/>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4E97DA55"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29FC7D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mora inštalirati opremo na lokaciji naročnika. </w:t>
      </w:r>
    </w:p>
    <w:p w14:paraId="36C18E12"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A7406A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mora po uspešni montaži oz. inštalaciji opreme opraviti ustrezen preizkus delovanja opreme (tj. izvesti osnovne diagnostike delovanja opreme in validacijo opreme ali drug ustrezen preizkus) v prisotnosti pooblaščenega zastopnika naročnika, ki potrdi uspešnost montaže oz. inštalacije s podpisom primopredajnega zapisnika iz tega člena. </w:t>
      </w:r>
    </w:p>
    <w:p w14:paraId="103024C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1FF1C7E"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je dolžan nemudoma po uspešni montaži oz. inštalaciji opreme naročnika pozvati, da opremo pregleda. </w:t>
      </w:r>
    </w:p>
    <w:p w14:paraId="52F4C478"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1322205D"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 se zavezuje opraviti primopredajo s pregledom izvedenih del najkasneje v roku treh (3) dni po prejemu izvajalčevega obvestila o zaključku del ter poziva na pregled del.</w:t>
      </w:r>
    </w:p>
    <w:p w14:paraId="1F40516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1807A9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da izvajalec neupravičeno zavlačuje s pozivom naročniku na pregled del, lahko naročnik sam razpiše datum pregleda, na katerega povabi tudi izvajalca.</w:t>
      </w:r>
    </w:p>
    <w:p w14:paraId="38EB00D1"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A8B1A3C"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O pregledu izvedenih pogodbenih obveznosti sestavijo pooblaščeni zastopniki pogodbenih strank primopredajni zapisnik, v katerem natančno ugotovijo predvsem:</w:t>
      </w:r>
    </w:p>
    <w:p w14:paraId="357A399A"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ali izvedene obveznosti ustrezajo določilom te pogodbe in dokumentacije, morebitnim veljavnim zakonskim predpisom in pravilom stroke,</w:t>
      </w:r>
    </w:p>
    <w:p w14:paraId="2D009F90"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datume začetka in zaključka pogodbenih obveznosti ter datum primopredaje opreme,</w:t>
      </w:r>
    </w:p>
    <w:p w14:paraId="0BF63042"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kakovost izvedenih pogodbenih obveznosti in morebitne pripombe naročnika v zvezi z njimi,</w:t>
      </w:r>
    </w:p>
    <w:p w14:paraId="7EA5F863"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opredelitev morebitnih pogodbenih obveznosti, ki jih je izvajalec dolžan ponovno izvesti, dokončati ali popraviti ter rok za to opredelitev vseh morebitnih očitnih napak, ki se jih ugotovi pri vidnem pregledu del ter rok za njihovo odpravo,</w:t>
      </w:r>
    </w:p>
    <w:p w14:paraId="4036F8CF"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morebitna odprta, med predstavnikoma pogodbenih strank, sporna vprašanja tehnične narave,</w:t>
      </w:r>
    </w:p>
    <w:p w14:paraId="17F3E702"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ali je izvajalec ustrezno izobrazil in usposobil naročnikov kader,</w:t>
      </w:r>
    </w:p>
    <w:p w14:paraId="02F1E7FC"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ali naročnik uveljavlja pogodbeno kazen,</w:t>
      </w:r>
    </w:p>
    <w:p w14:paraId="155D6120"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ali se šteje, da so bila izvedene pogodbene obveznosti prevzete ali ne.</w:t>
      </w:r>
    </w:p>
    <w:p w14:paraId="3A63D368"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2B211E7"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pogodbeni stranki ugotovita, da je izvajalec v celoti izpolnil pogodbene obveznosti in da na  pregledu ni bilo ugotovljenih pomanjkljivosti in napak, v primopredajnem zapisniku opredelita, da se šteje oprema za uspešno montirano oz. inštalirano. </w:t>
      </w:r>
    </w:p>
    <w:p w14:paraId="24658B95"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6A8A39A"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Ob primopredaji je dolžan izvajalec predati naročniku tudi vso potrebno dokumentacijo, ki se nanaša na izvedene pogodbene obveznosti, kot na primer:</w:t>
      </w:r>
    </w:p>
    <w:p w14:paraId="6E9927EE"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certifikate, izjave o skladnosti s standardi, ustrezne tehnične, projektne in ostale dokumente, teste itd.,</w:t>
      </w:r>
    </w:p>
    <w:p w14:paraId="049DBF43"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garancijske liste za brezhibno delovanje predmeta pogodbe,</w:t>
      </w:r>
    </w:p>
    <w:p w14:paraId="32BF3319"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navodilo za uporabo, obratovanje in vzdrževanje in</w:t>
      </w:r>
    </w:p>
    <w:p w14:paraId="6C18240A" w14:textId="77777777" w:rsidR="00BC6E49" w:rsidRPr="00BC6E49" w:rsidRDefault="00BC6E49" w:rsidP="00BC6E49">
      <w:pPr>
        <w:numPr>
          <w:ilvl w:val="0"/>
          <w:numId w:val="35"/>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druge listine, določene s pogodbo.</w:t>
      </w:r>
    </w:p>
    <w:p w14:paraId="752B8B4A" w14:textId="77777777" w:rsidR="00BC6E49" w:rsidRPr="00BC6E49" w:rsidRDefault="00BC6E49" w:rsidP="00BC6E49">
      <w:pPr>
        <w:spacing w:after="0" w:line="276" w:lineRule="auto"/>
        <w:ind w:left="720"/>
        <w:jc w:val="both"/>
        <w:rPr>
          <w:rFonts w:ascii="Arial" w:eastAsia="Calibri" w:hAnsi="Arial" w:cs="Arial"/>
          <w:color w:val="000000"/>
          <w:kern w:val="0"/>
          <w14:ligatures w14:val="none"/>
        </w:rPr>
      </w:pPr>
    </w:p>
    <w:p w14:paraId="228B993C"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w:t>
      </w:r>
      <w:r w:rsidRPr="00BC6E49">
        <w:rPr>
          <w:rFonts w:ascii="Arial" w:eastAsia="Calibri" w:hAnsi="Arial" w:cs="Arial"/>
          <w:color w:val="000000"/>
          <w:kern w:val="0"/>
          <w14:ligatures w14:val="none"/>
        </w:rPr>
        <w:lastRenderedPageBreak/>
        <w:t>zapisnika. Če izvajalec tudi v tem postavljenem roku ne predloži zahtevane manjkajoče dokumentacije se šteje, da oprema ni bila uspešno nameščena, čeprav je bilo zapisniško ugotovljeno, da na opremi ni ugotovljenih pomanjkljivosti in napak. S prekoračitvijo roka iz tega odstavka, izvajalec pride v zamudo, naročnik pa začne obračunavati pogodbeno kazen.</w:t>
      </w:r>
    </w:p>
    <w:p w14:paraId="6082564E"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335E16E"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da katerakoli pogodbena stranka neupravičeno odkloni udeležbo pri izvedbi primopredaje ali podpis primopredajnega zapisnika ali se ne odzove na poziv nasprotne stranke, lahko primopredajo opravi druga pogodbena stranka sama, ki tudi sama pripravi in podpiše primopredajni zapisnik. V takšnem primeru pogodbena stranka, ki je opravila primopredajo enostransko, ne sme trpeti nikakršnih negativnih posledic zaradi nesodelovanja druge pogodbene stranke.</w:t>
      </w:r>
    </w:p>
    <w:p w14:paraId="4515EC70"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51C565C"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5B29F7D0"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S primopredajnim zapisnikom se potrdi uspešna izvedba pogodbenih obveznosti vezanih na dobavo in montažo oz. inštalacijo opreme ter uspešno izvedeno usposabljanje naročnikovega kadra. </w:t>
      </w:r>
    </w:p>
    <w:p w14:paraId="7414D215" w14:textId="77777777" w:rsidR="00BC6E49" w:rsidRPr="00BC6E49" w:rsidRDefault="00BC6E49" w:rsidP="00BC6E49">
      <w:pPr>
        <w:spacing w:after="0" w:line="276" w:lineRule="auto"/>
        <w:rPr>
          <w:rFonts w:ascii="Arial" w:eastAsia="Calibri" w:hAnsi="Arial" w:cs="Arial"/>
          <w:color w:val="000000"/>
          <w:kern w:val="0"/>
          <w14:ligatures w14:val="none"/>
        </w:rPr>
      </w:pPr>
    </w:p>
    <w:p w14:paraId="5DCC6291" w14:textId="77777777" w:rsidR="00BC6E49" w:rsidRPr="00BC6E49" w:rsidRDefault="00BC6E49" w:rsidP="00BC6E49">
      <w:pPr>
        <w:spacing w:after="0" w:line="276" w:lineRule="auto"/>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XII. GARANCIJA ZA BREZHIBNO DELOVANJE OPREME</w:t>
      </w:r>
    </w:p>
    <w:p w14:paraId="04EE4718"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442A2535"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se obvezuje pri dobavi opreme naročniku predložiti garancijsko izjavo za brezhibno delovanje opreme, iz katere je razviden čas trajanja garancije za dobavljeno opremo.</w:t>
      </w:r>
    </w:p>
    <w:p w14:paraId="1FE232A7"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43BE06B0"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mora izdati garancijo za brezhibno delovanje opreme v trajanju najmanj eno (1) leto. </w:t>
      </w:r>
    </w:p>
    <w:p w14:paraId="6C13557E"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CC3AE85"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XIII. POOBLAŠČENI ZASTOPNIKI</w:t>
      </w:r>
    </w:p>
    <w:p w14:paraId="3A0B05F3"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53F008C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Pooblaščeni zastopnik naročnika po tej pogodbi je: ______________________ (elektronski naslov: ____________________).</w:t>
      </w:r>
    </w:p>
    <w:p w14:paraId="3A8CA6E9"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40EC077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Pooblaščeni zastopnik izvajalca po tej pogodbi je: ______________________ (elektronski naslov: ____________________).</w:t>
      </w:r>
    </w:p>
    <w:p w14:paraId="39E763BB"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CE9CE4D"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Pooblaščeni zastopnik izvajalca je pooblaščen, da zastopa izvajalca v vseh vprašanjih, ki se nanašajo na obveznosti po tej pogodbi. Pooblaščeni zastopnik izvajalca je izrecno pooblaščen za zastopanje izvajalca pri primopredaji opreme in za podpis primopredajnega zapisnika.</w:t>
      </w:r>
    </w:p>
    <w:p w14:paraId="309C6A37"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BA39EC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F0E966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DADA989"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spremembe pooblaščenih zastopnikov se pogodbeni stranki pisno obvestita.</w:t>
      </w:r>
    </w:p>
    <w:p w14:paraId="0A4DFA17"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C7FE7A5" w14:textId="77777777" w:rsidR="00BC6E49" w:rsidRPr="00BC6E49" w:rsidRDefault="00BC6E49" w:rsidP="00BC6E49">
      <w:pPr>
        <w:tabs>
          <w:tab w:val="left" w:pos="-4680"/>
        </w:tabs>
        <w:autoSpaceDN w:val="0"/>
        <w:spacing w:after="0" w:line="276" w:lineRule="auto"/>
        <w:ind w:right="7"/>
        <w:contextualSpacing/>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 xml:space="preserve">XIV. POSLOVNA SKRIVNOST </w:t>
      </w:r>
    </w:p>
    <w:p w14:paraId="01E693FD" w14:textId="77777777" w:rsidR="00BC6E49" w:rsidRPr="00BC6E49" w:rsidRDefault="00BC6E49" w:rsidP="00BC6E49">
      <w:pPr>
        <w:numPr>
          <w:ilvl w:val="0"/>
          <w:numId w:val="44"/>
        </w:numPr>
        <w:tabs>
          <w:tab w:val="left" w:pos="-4680"/>
        </w:tabs>
        <w:autoSpaceDN w:val="0"/>
        <w:spacing w:after="0" w:line="276" w:lineRule="auto"/>
        <w:ind w:right="7"/>
        <w:jc w:val="center"/>
        <w:rPr>
          <w:rFonts w:ascii="Arial" w:eastAsia="Calibri" w:hAnsi="Arial" w:cs="Arial"/>
          <w:color w:val="000000"/>
          <w:kern w:val="0"/>
          <w14:ligatures w14:val="none"/>
        </w:rPr>
      </w:pPr>
      <w:r w:rsidRPr="00BC6E49">
        <w:rPr>
          <w:rFonts w:ascii="Arial" w:eastAsia="Calibri" w:hAnsi="Arial" w:cs="Arial"/>
          <w:b/>
          <w:bCs/>
          <w:color w:val="000000"/>
          <w:kern w:val="0"/>
          <w14:ligatures w14:val="none"/>
        </w:rPr>
        <w:t>člen</w:t>
      </w:r>
    </w:p>
    <w:p w14:paraId="05C80BE2"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Pogodbeni stranki se obvezujeta, da bosta varovali kot poslovno skrivnost vse podatke, ki sta jih v skladu z veljavnimi predpisi določili kot poslovno skrivnost, in podatke, za katere je očitno, </w:t>
      </w:r>
      <w:r w:rsidRPr="00BC6E49">
        <w:rPr>
          <w:rFonts w:ascii="Arial" w:eastAsia="Calibri" w:hAnsi="Arial" w:cs="Arial"/>
          <w:color w:val="000000"/>
          <w:kern w:val="0"/>
          <w14:ligatures w14:val="none"/>
        </w:rPr>
        <w:lastRenderedPageBreak/>
        <w:t xml:space="preserve">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667C8EB4"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537B89AA"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je dolžan zagotoviti, da njegovi delavci vse v prejšnjem odstavku navedene podatke  naročnika varujejo z največjo možno mero skrbnosti. </w:t>
      </w:r>
    </w:p>
    <w:p w14:paraId="455D1A18"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1FBEF4AB"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Za izvajalca, ki opravlja za naročnika pogodbene obveznosti, velja glede teh obveznosti enako strog način varovanja podatkov, kot ga ima naročnik. </w:t>
      </w:r>
    </w:p>
    <w:p w14:paraId="7BBD17D0"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204782A5"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26BC5FC"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B9750C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Poslovna skrivnost je lahko razkrita v primerih, ki jih določa ZDIJZ.</w:t>
      </w:r>
    </w:p>
    <w:p w14:paraId="6702C26D" w14:textId="77777777" w:rsidR="00BC6E49" w:rsidRPr="00BC6E49" w:rsidRDefault="00BC6E49" w:rsidP="00BC6E49">
      <w:pPr>
        <w:spacing w:after="0" w:line="276" w:lineRule="auto"/>
        <w:jc w:val="both"/>
        <w:rPr>
          <w:rFonts w:ascii="Arial" w:eastAsia="Calibri" w:hAnsi="Arial" w:cs="Arial"/>
          <w:b/>
          <w:bCs/>
          <w:color w:val="000000"/>
          <w:kern w:val="0"/>
          <w14:ligatures w14:val="none"/>
        </w:rPr>
      </w:pPr>
    </w:p>
    <w:p w14:paraId="6FE9AB28" w14:textId="77777777" w:rsidR="00BC6E49" w:rsidRPr="00BC6E49" w:rsidRDefault="00BC6E49" w:rsidP="00BC6E49">
      <w:pPr>
        <w:tabs>
          <w:tab w:val="left" w:pos="-8961"/>
          <w:tab w:val="left" w:pos="-8734"/>
          <w:tab w:val="left" w:pos="-5275"/>
          <w:tab w:val="left" w:pos="-3999"/>
          <w:tab w:val="right" w:pos="-1023"/>
        </w:tabs>
        <w:suppressAutoHyphens/>
        <w:autoSpaceDN w:val="0"/>
        <w:spacing w:after="0" w:line="276" w:lineRule="auto"/>
        <w:jc w:val="both"/>
        <w:rPr>
          <w:rFonts w:ascii="Arial" w:eastAsia="Calibri" w:hAnsi="Arial" w:cs="Arial"/>
          <w:b/>
          <w:color w:val="000000"/>
          <w:kern w:val="0"/>
          <w14:ligatures w14:val="none"/>
        </w:rPr>
      </w:pPr>
      <w:r w:rsidRPr="00BC6E49">
        <w:rPr>
          <w:rFonts w:ascii="Arial" w:eastAsia="Calibri" w:hAnsi="Arial" w:cs="Arial"/>
          <w:b/>
          <w:color w:val="000000"/>
          <w:kern w:val="0"/>
          <w14:ligatures w14:val="none"/>
        </w:rPr>
        <w:t>XV. AVTORSKE IN LASTNINSKA PRAVICA</w:t>
      </w:r>
    </w:p>
    <w:p w14:paraId="72581C62"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3945C95F"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S plačilom opreme izvajalcu po tej pogodbi, se v skladu z namenom te pogodbe na naročnika prenesejo vsa 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454B1F66"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E00566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mora naročniku predati tudi vso uporabniško, razvojno in drugo tehnično dokumentacijo, medije z vso izvorno kodo, inštalacijsko in izvršno kodo za vse programske izdelke, narejene in dobavljene po tej pogodbi, vključno s programi za konfiguriranje, inštalacijo preskušanje in podobno.</w:t>
      </w:r>
    </w:p>
    <w:p w14:paraId="1DFECEA3"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349FF6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se zavezuje, da bo po tej pogodbi opravil vse storitve, izdelal in dobavil vse programske izdelke z ustrezno dokumentacijo, tako, da bo naročnik po zaključku te pogodbe lahko neovirano in brez omejitev v celoti prevzel programske izdelke v nadaljnje delo sam ali pa jih v nadaljnje delo oddal tretji stranki in da noben od programskih izdelkov ne bo pod krajevno, časovno ali drugo omejitvijo glede uporabe in posegov, ki so potrebni za vzdrževanje in nadgrajevanje opreme.</w:t>
      </w:r>
    </w:p>
    <w:p w14:paraId="58D726F8"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0FEE62A"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5DD0AC9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979830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Moralne avtorske pravice nad standardno programsko opremo so in ostanejo last izvajalca. </w:t>
      </w:r>
    </w:p>
    <w:p w14:paraId="35A3A404" w14:textId="77777777" w:rsidR="00BC6E49" w:rsidRPr="00BC6E49" w:rsidRDefault="00BC6E49" w:rsidP="00BC6E49">
      <w:pPr>
        <w:spacing w:after="0" w:line="276" w:lineRule="auto"/>
        <w:ind w:left="-360"/>
        <w:jc w:val="both"/>
        <w:rPr>
          <w:rFonts w:ascii="Arial" w:eastAsia="Calibri" w:hAnsi="Arial" w:cs="Arial"/>
          <w:color w:val="000000"/>
          <w:kern w:val="0"/>
          <w14:ligatures w14:val="none"/>
        </w:rPr>
      </w:pPr>
    </w:p>
    <w:p w14:paraId="61D8017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prenaša na naročnika tudi lastninsko pravico na stvareh, na katerih je vsebovano delo iz prvega odstavka.</w:t>
      </w:r>
    </w:p>
    <w:p w14:paraId="36BC6402" w14:textId="77777777" w:rsidR="00BC6E49" w:rsidRPr="00BC6E49" w:rsidRDefault="00BC6E49" w:rsidP="00BC6E49">
      <w:pPr>
        <w:spacing w:after="0" w:line="276" w:lineRule="auto"/>
        <w:ind w:left="-360"/>
        <w:jc w:val="both"/>
        <w:rPr>
          <w:rFonts w:ascii="Arial" w:eastAsia="Calibri" w:hAnsi="Arial" w:cs="Arial"/>
          <w:color w:val="000000"/>
          <w:kern w:val="0"/>
          <w14:ligatures w14:val="none"/>
        </w:rPr>
      </w:pPr>
    </w:p>
    <w:p w14:paraId="74556249"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AA88841"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E7FD14B"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088D267B"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 mora naročniku predati tudi vso uporabniško, razvojno in drugo tehnično dokumentacijo za opremo, narejeno in dobavljeno po tej pogodbi, vključno s programi za konfiguriranje, inštalacijsko preskušanje in podobno.</w:t>
      </w:r>
    </w:p>
    <w:p w14:paraId="2A09F67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B409BB4" w14:textId="77777777" w:rsidR="00BC6E49" w:rsidRPr="00BC6E49" w:rsidRDefault="00BC6E49" w:rsidP="00BC6E49">
      <w:pPr>
        <w:numPr>
          <w:ilvl w:val="0"/>
          <w:numId w:val="44"/>
        </w:numPr>
        <w:spacing w:after="0" w:line="276" w:lineRule="auto"/>
        <w:jc w:val="center"/>
        <w:rPr>
          <w:rFonts w:ascii="Arial" w:eastAsia="Calibri" w:hAnsi="Arial" w:cs="Arial"/>
          <w:color w:val="000000"/>
          <w:kern w:val="0"/>
          <w14:ligatures w14:val="none"/>
        </w:rPr>
      </w:pPr>
      <w:r w:rsidRPr="00BC6E49">
        <w:rPr>
          <w:rFonts w:ascii="Arial" w:eastAsia="Calibri" w:hAnsi="Arial" w:cs="Arial"/>
          <w:b/>
          <w:color w:val="000000"/>
          <w:kern w:val="0"/>
          <w14:ligatures w14:val="none"/>
        </w:rPr>
        <w:t>člen</w:t>
      </w:r>
    </w:p>
    <w:p w14:paraId="58A220E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Vse ideje, načela, koncepte, metode in postopke, ki jih je izvajalec predstavil oziroma predal naročniku oziroma uporabnikom v okviru izvajanja pogodbe in niso bili uporabljeni neposredno v končnih programskih izdelkih po tej pogodbi, predstavljajo poslovno skrivnost izvajalca in jih je naročnik oziroma uporabnik dolžan varovati ter jih ne sme uporabljati sam v nasprotju s pogodbo ali jih posredovati oziroma dopustiti dostop do njih tretjim osebam.</w:t>
      </w:r>
    </w:p>
    <w:p w14:paraId="5ED4456F"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10788A2B" w14:textId="77777777" w:rsidR="00BC6E49" w:rsidRPr="00BC6E49" w:rsidRDefault="00BC6E49" w:rsidP="00BC6E49">
      <w:pPr>
        <w:tabs>
          <w:tab w:val="left" w:pos="-4680"/>
        </w:tabs>
        <w:autoSpaceDN w:val="0"/>
        <w:spacing w:after="0" w:line="276" w:lineRule="auto"/>
        <w:ind w:right="7"/>
        <w:contextualSpacing/>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 xml:space="preserve">XVI. ODSTOP OD POGODBE </w:t>
      </w:r>
    </w:p>
    <w:p w14:paraId="7B595B19" w14:textId="77777777" w:rsidR="00BC6E49" w:rsidRPr="00BC6E49" w:rsidRDefault="00BC6E49" w:rsidP="00BC6E49">
      <w:pPr>
        <w:numPr>
          <w:ilvl w:val="0"/>
          <w:numId w:val="44"/>
        </w:numPr>
        <w:tabs>
          <w:tab w:val="left" w:pos="-4680"/>
        </w:tabs>
        <w:autoSpaceDN w:val="0"/>
        <w:spacing w:after="0" w:line="276" w:lineRule="auto"/>
        <w:ind w:right="7"/>
        <w:jc w:val="center"/>
        <w:rPr>
          <w:rFonts w:ascii="Arial" w:eastAsia="Calibri" w:hAnsi="Arial" w:cs="Arial"/>
          <w:color w:val="000000"/>
          <w:kern w:val="0"/>
          <w14:ligatures w14:val="none"/>
        </w:rPr>
      </w:pPr>
      <w:r w:rsidRPr="00BC6E49">
        <w:rPr>
          <w:rFonts w:ascii="Arial" w:eastAsia="Calibri" w:hAnsi="Arial" w:cs="Arial"/>
          <w:b/>
          <w:bCs/>
          <w:color w:val="000000"/>
          <w:kern w:val="0"/>
          <w14:ligatures w14:val="none"/>
        </w:rPr>
        <w:t>člen</w:t>
      </w:r>
    </w:p>
    <w:p w14:paraId="2E08D93A"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Stranki pogodbe soglašata, da lahko naročnik odstopi od pogodbe v naslednjih primerih: </w:t>
      </w:r>
    </w:p>
    <w:p w14:paraId="24824563" w14:textId="77777777" w:rsidR="00BC6E49" w:rsidRPr="00BC6E49" w:rsidRDefault="00BC6E49" w:rsidP="00BC6E49">
      <w:pPr>
        <w:numPr>
          <w:ilvl w:val="0"/>
          <w:numId w:val="38"/>
        </w:numPr>
        <w:autoSpaceDN w:val="0"/>
        <w:spacing w:after="0" w:line="276" w:lineRule="auto"/>
        <w:contextualSpacing/>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da izvajalec z začetkom izvajanja pogodbenih storitev ne začne niti v dodatno postavljenem roku naročnika;</w:t>
      </w:r>
    </w:p>
    <w:p w14:paraId="34ACAD19" w14:textId="77777777" w:rsidR="00BC6E49" w:rsidRPr="00BC6E49" w:rsidRDefault="00BC6E49" w:rsidP="00BC6E49">
      <w:pPr>
        <w:numPr>
          <w:ilvl w:val="0"/>
          <w:numId w:val="38"/>
        </w:numPr>
        <w:autoSpaceDN w:val="0"/>
        <w:spacing w:after="0" w:line="276" w:lineRule="auto"/>
        <w:contextualSpacing/>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izvajalec zamuja z izvedbo pogodbenih obveznosti v takšnem obsegu, da pogodbena kazen doseže 10 % pogodbene vrednosti z DDV ali če obstaja utemeljen sum, da bo izvajalec toliko zamudi z rokom izvedbe;</w:t>
      </w:r>
    </w:p>
    <w:p w14:paraId="5F797285" w14:textId="77777777" w:rsidR="00BC6E49" w:rsidRPr="00BC6E49" w:rsidRDefault="00BC6E49" w:rsidP="00BC6E49">
      <w:pPr>
        <w:numPr>
          <w:ilvl w:val="0"/>
          <w:numId w:val="38"/>
        </w:numPr>
        <w:autoSpaceDN w:val="0"/>
        <w:spacing w:after="0" w:line="276" w:lineRule="auto"/>
        <w:contextualSpacing/>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izvajalec brez soglasja naročnika poveča ceno;</w:t>
      </w:r>
    </w:p>
    <w:p w14:paraId="512B3B5F"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izvajalec ne izvaja pogodbenih obveznosti skladno s to pogodbo in ne upošteva reklamacij naročnika;</w:t>
      </w:r>
    </w:p>
    <w:p w14:paraId="02918A4D"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izvajalec ne upošteva svoje ponudbe, na podlagi katere je bil izbran, zahtev naročnika in določil te pogodbe;</w:t>
      </w:r>
    </w:p>
    <w:p w14:paraId="247356D5"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izvajalec preneha poslovati ali mu je prepovedano opravljanje dejavnosti na osnovi sodne ali druge prisilne določbe;</w:t>
      </w:r>
    </w:p>
    <w:p w14:paraId="77D6FF52"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so zoper izvajalca uvedeni postopki njegovega prenehanja; </w:t>
      </w:r>
    </w:p>
    <w:p w14:paraId="0E0DEABF"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izvajalec izvaja dela s podizvajalci, ki jih ni priglasil ali podizvajalci, ki jih je naročnik zavrnil; </w:t>
      </w:r>
    </w:p>
    <w:p w14:paraId="46F361E6"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se izkaže, da izvajalec ne spoštuje vseh tehničnih zahtev iz dokumentacije v zvezi z oddajo javnega naročila;</w:t>
      </w:r>
    </w:p>
    <w:p w14:paraId="01FF9D75" w14:textId="77777777" w:rsidR="00BC6E49" w:rsidRPr="00BC6E49" w:rsidRDefault="00BC6E49" w:rsidP="00BC6E49">
      <w:pPr>
        <w:numPr>
          <w:ilvl w:val="0"/>
          <w:numId w:val="36"/>
        </w:numPr>
        <w:autoSpaceDN w:val="0"/>
        <w:spacing w:after="0" w:line="276" w:lineRule="auto"/>
        <w:contextualSpacing/>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se pojavijo napake v izvedbi, ki bistveno zmanjšajo pomen, namen ali uporabnost izvedenih pogodbenih obveznosti;</w:t>
      </w:r>
    </w:p>
    <w:p w14:paraId="4648505E" w14:textId="77777777" w:rsidR="00BC6E49" w:rsidRPr="00BC6E49" w:rsidRDefault="00BC6E49" w:rsidP="00BC6E49">
      <w:pPr>
        <w:numPr>
          <w:ilvl w:val="0"/>
          <w:numId w:val="36"/>
        </w:num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drugih primerih navedenih v tej pogodbi. </w:t>
      </w:r>
    </w:p>
    <w:p w14:paraId="5F400F33"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3793FB55" w14:textId="77777777" w:rsidR="00BC6E49" w:rsidRPr="00BC6E49" w:rsidRDefault="00BC6E49" w:rsidP="00BC6E49">
      <w:pPr>
        <w:numPr>
          <w:ilvl w:val="12"/>
          <w:numId w:val="0"/>
        </w:numPr>
        <w:tabs>
          <w:tab w:val="left" w:pos="567"/>
          <w:tab w:val="left" w:pos="4253"/>
          <w:tab w:val="left" w:pos="5529"/>
          <w:tab w:val="right" w:pos="8505"/>
        </w:tabs>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lastRenderedPageBreak/>
        <w:t>Izvajalec sme odstopiti od pogodbe:</w:t>
      </w:r>
    </w:p>
    <w:p w14:paraId="431DC39F" w14:textId="77777777" w:rsidR="00BC6E49" w:rsidRPr="00BC6E49" w:rsidRDefault="00BC6E49" w:rsidP="00BC6E49">
      <w:pPr>
        <w:numPr>
          <w:ilvl w:val="0"/>
          <w:numId w:val="37"/>
        </w:numPr>
        <w:tabs>
          <w:tab w:val="left" w:pos="567"/>
          <w:tab w:val="left" w:pos="4253"/>
          <w:tab w:val="left" w:pos="5529"/>
          <w:tab w:val="right" w:pos="8505"/>
        </w:tabs>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če naročnik tudi po naknadno postavljenem roku ne posreduje podatkov, ki so bistveni za izvedbo pogodbene obveznosti;</w:t>
      </w:r>
    </w:p>
    <w:p w14:paraId="67E67922" w14:textId="77777777" w:rsidR="00BC6E49" w:rsidRPr="00BC6E49" w:rsidRDefault="00BC6E49" w:rsidP="00BC6E49">
      <w:pPr>
        <w:numPr>
          <w:ilvl w:val="0"/>
          <w:numId w:val="37"/>
        </w:numPr>
        <w:tabs>
          <w:tab w:val="left" w:pos="567"/>
          <w:tab w:val="left" w:pos="4253"/>
          <w:tab w:val="left" w:pos="5529"/>
          <w:tab w:val="right" w:pos="8505"/>
        </w:tabs>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če izvajalec pride v situacijo, zaradi katere iz objektivnih razlogov z dobavo ne more nadaljevati;</w:t>
      </w:r>
    </w:p>
    <w:p w14:paraId="0FC20D68" w14:textId="77777777" w:rsidR="00BC6E49" w:rsidRPr="00BC6E49" w:rsidRDefault="00BC6E49" w:rsidP="00BC6E49">
      <w:pPr>
        <w:numPr>
          <w:ilvl w:val="0"/>
          <w:numId w:val="37"/>
        </w:num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v primeru vseh ostalih razlogov, ki so določeni v OZ.</w:t>
      </w:r>
    </w:p>
    <w:p w14:paraId="22891285" w14:textId="77777777" w:rsidR="00BC6E49" w:rsidRPr="00BC6E49" w:rsidRDefault="00BC6E49" w:rsidP="00BC6E49">
      <w:pPr>
        <w:tabs>
          <w:tab w:val="left" w:pos="567"/>
          <w:tab w:val="left" w:pos="4253"/>
          <w:tab w:val="left" w:pos="5529"/>
          <w:tab w:val="right" w:pos="8505"/>
        </w:tabs>
        <w:spacing w:after="0" w:line="276" w:lineRule="auto"/>
        <w:ind w:left="720"/>
        <w:jc w:val="both"/>
        <w:rPr>
          <w:rFonts w:ascii="Arial" w:eastAsia="Calibri" w:hAnsi="Arial" w:cs="Arial"/>
          <w:bCs/>
          <w:color w:val="000000"/>
          <w:kern w:val="0"/>
          <w14:ligatures w14:val="none"/>
        </w:rPr>
      </w:pPr>
    </w:p>
    <w:p w14:paraId="7F983395" w14:textId="77777777" w:rsidR="00BC6E49" w:rsidRPr="00BC6E49" w:rsidRDefault="00BC6E49" w:rsidP="00BC6E49">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Odstop od pogodbe lahko pogodbena stranka uveljavlja po opominu, po katerem druga pogodbena stranka ne odpravi kršitve oziroma kršitev kljub opominu ponovno zagreši, v kolikor je odprava kršitev sploh možna. Opomin mora biti pogodbeni stranki poslan pisno, po e-mailu ali na elektronski način.</w:t>
      </w:r>
    </w:p>
    <w:p w14:paraId="0CFFCEF9" w14:textId="77777777" w:rsidR="00BC6E49" w:rsidRPr="00BC6E49" w:rsidRDefault="00BC6E49" w:rsidP="00BC6E49">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p>
    <w:p w14:paraId="4CB3D30A" w14:textId="77777777" w:rsidR="00BC6E49" w:rsidRPr="00BC6E49" w:rsidRDefault="00BC6E49" w:rsidP="00BC6E49">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Odstop od pogodbe učinkuje z dnem, ko druga pogodbena stranka prejme odstop od pogodbe.</w:t>
      </w:r>
    </w:p>
    <w:p w14:paraId="29B40365" w14:textId="77777777" w:rsidR="00BC6E49" w:rsidRPr="00BC6E49" w:rsidRDefault="00BC6E49" w:rsidP="00BC6E49">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p>
    <w:p w14:paraId="79F30E95" w14:textId="77777777" w:rsidR="00BC6E49" w:rsidRPr="00BC6E49" w:rsidRDefault="00BC6E49" w:rsidP="00BC6E49">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Naročnik lahko od pogodbe odstopi brez postopka, opisanega v tem členu, v primeru začetka enega od postopkov insolventnosti po ZFPPIPP ali krajevno pristojni podobni zakonodaji po sedežu izvajalca zoper izvajalca.</w:t>
      </w:r>
    </w:p>
    <w:p w14:paraId="7C83629C" w14:textId="77777777" w:rsidR="00BC6E49" w:rsidRPr="00BC6E49" w:rsidRDefault="00BC6E49" w:rsidP="00BC6E49">
      <w:pPr>
        <w:tabs>
          <w:tab w:val="left" w:pos="-4991"/>
          <w:tab w:val="left" w:pos="-4764"/>
          <w:tab w:val="left" w:pos="-1305"/>
          <w:tab w:val="left" w:pos="-29"/>
          <w:tab w:val="right" w:pos="709"/>
        </w:tabs>
        <w:suppressAutoHyphens/>
        <w:autoSpaceDN w:val="0"/>
        <w:spacing w:after="0" w:line="276" w:lineRule="auto"/>
        <w:jc w:val="both"/>
        <w:rPr>
          <w:rFonts w:ascii="Arial" w:eastAsia="Calibri" w:hAnsi="Arial" w:cs="Arial"/>
          <w:bCs/>
          <w:color w:val="000000"/>
          <w:kern w:val="0"/>
          <w14:ligatures w14:val="none"/>
        </w:rPr>
      </w:pPr>
    </w:p>
    <w:p w14:paraId="576AFDDF" w14:textId="77777777" w:rsidR="00BC6E49" w:rsidRPr="00BC6E49" w:rsidRDefault="00BC6E49" w:rsidP="00BC6E49">
      <w:pPr>
        <w:numPr>
          <w:ilvl w:val="0"/>
          <w:numId w:val="44"/>
        </w:numPr>
        <w:tabs>
          <w:tab w:val="left" w:pos="-4680"/>
        </w:tabs>
        <w:autoSpaceDN w:val="0"/>
        <w:spacing w:after="0" w:line="276" w:lineRule="auto"/>
        <w:ind w:right="7"/>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3E9A2FF3" w14:textId="77777777" w:rsidR="00BC6E49" w:rsidRPr="00BC6E49" w:rsidRDefault="00BC6E49" w:rsidP="00BC6E49">
      <w:pPr>
        <w:tabs>
          <w:tab w:val="left" w:pos="567"/>
          <w:tab w:val="left" w:pos="4253"/>
          <w:tab w:val="left" w:pos="5529"/>
          <w:tab w:val="right" w:pos="8505"/>
        </w:tabs>
        <w:spacing w:after="0" w:line="276" w:lineRule="auto"/>
        <w:jc w:val="both"/>
        <w:rPr>
          <w:rFonts w:ascii="Arial" w:eastAsia="Calibri" w:hAnsi="Arial" w:cs="Arial"/>
          <w:bCs/>
          <w:color w:val="000000"/>
          <w:kern w:val="0"/>
          <w14:ligatures w14:val="none"/>
        </w:rPr>
      </w:pPr>
      <w:r w:rsidRPr="00BC6E49">
        <w:rPr>
          <w:rFonts w:ascii="Arial" w:eastAsia="Calibri" w:hAnsi="Arial" w:cs="Arial"/>
          <w:bCs/>
          <w:color w:val="000000"/>
          <w:kern w:val="0"/>
          <w14:ligatures w14:val="none"/>
        </w:rPr>
        <w:t>Odstop od pogodbe se izvede v pisni obliki, z navedbo razloga ali razlogov, zaradi katerih se od pogodbe odstopa.</w:t>
      </w:r>
    </w:p>
    <w:p w14:paraId="3C2E523F"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p>
    <w:p w14:paraId="581613FA"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 prenehanju veljavnosti te pogodbe pripadajo izvajalcu tista plačila po tej pogodbi, za plačilo katerih so bili na dan prenehanja veljavnosti te pogodbe izpolnjeni vsi pogoji v skladu s to pogodbo.</w:t>
      </w:r>
    </w:p>
    <w:p w14:paraId="62093689"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p>
    <w:p w14:paraId="167E0202"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Naročnik ima pravico do poplačila vse škode, ki mu je nastala zaradi odstopa od pogodbe iz krivdnih razlogov izvajalca. </w:t>
      </w:r>
    </w:p>
    <w:p w14:paraId="7B1FD13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EA9A6DD" w14:textId="77777777" w:rsidR="00BC6E49" w:rsidRPr="00BC6E49" w:rsidRDefault="00BC6E49" w:rsidP="00BC6E49">
      <w:pPr>
        <w:numPr>
          <w:ilvl w:val="0"/>
          <w:numId w:val="45"/>
        </w:num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SPREMEMBA POGODBE</w:t>
      </w:r>
    </w:p>
    <w:p w14:paraId="1D732037"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64A78CBC"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Vse spremembe te pogodbe se sprejemajo kot aneksi in so veljavni, ko jih podpišeta obe pogodbeni stranki. Pisna oblika je v smislu prvega odstavka 54. člena OZ določena kot pogoj za veljavnost spremembe.</w:t>
      </w:r>
    </w:p>
    <w:p w14:paraId="0ACEEF5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FC013A0" w14:textId="77777777" w:rsidR="00BC6E49" w:rsidRPr="00BC6E49" w:rsidRDefault="00BC6E49" w:rsidP="00BC6E49">
      <w:pPr>
        <w:spacing w:after="0" w:line="276" w:lineRule="auto"/>
        <w:ind w:right="72"/>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Ta pogodba se lahko spremeni:</w:t>
      </w:r>
    </w:p>
    <w:p w14:paraId="46BDBE1C" w14:textId="77777777" w:rsidR="00BC6E49" w:rsidRPr="00BC6E49" w:rsidRDefault="00BC6E49" w:rsidP="00BC6E49">
      <w:pPr>
        <w:numPr>
          <w:ilvl w:val="0"/>
          <w:numId w:val="32"/>
        </w:numPr>
        <w:spacing w:after="0" w:line="276" w:lineRule="auto"/>
        <w:ind w:right="72"/>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primerih, ki so določeni v tej pogodbi;</w:t>
      </w:r>
    </w:p>
    <w:p w14:paraId="783321F8" w14:textId="77777777" w:rsidR="00BC6E49" w:rsidRPr="00BC6E49" w:rsidRDefault="00BC6E49" w:rsidP="00BC6E49">
      <w:pPr>
        <w:numPr>
          <w:ilvl w:val="0"/>
          <w:numId w:val="32"/>
        </w:numPr>
        <w:autoSpaceDE w:val="0"/>
        <w:autoSpaceDN w:val="0"/>
        <w:adjustRightInd w:val="0"/>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v primeru zamenjave ali imenovanja novega podizvajalca; </w:t>
      </w:r>
    </w:p>
    <w:p w14:paraId="5CAB1337" w14:textId="77777777" w:rsidR="00BC6E49" w:rsidRPr="00BC6E49" w:rsidRDefault="00BC6E49" w:rsidP="00BC6E49">
      <w:pPr>
        <w:numPr>
          <w:ilvl w:val="0"/>
          <w:numId w:val="32"/>
        </w:numPr>
        <w:autoSpaceDE w:val="0"/>
        <w:autoSpaceDN w:val="0"/>
        <w:adjustRightInd w:val="0"/>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primerih iz 95. člena ZJN-3;</w:t>
      </w:r>
    </w:p>
    <w:p w14:paraId="2A0D0304" w14:textId="77777777" w:rsidR="00BC6E49" w:rsidRPr="00BC6E49" w:rsidRDefault="00BC6E49" w:rsidP="00BC6E49">
      <w:pPr>
        <w:numPr>
          <w:ilvl w:val="0"/>
          <w:numId w:val="32"/>
        </w:numPr>
        <w:autoSpaceDE w:val="0"/>
        <w:autoSpaceDN w:val="0"/>
        <w:adjustRightInd w:val="0"/>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v drugih primerih, določenih z zakonom.</w:t>
      </w:r>
    </w:p>
    <w:p w14:paraId="503988B8" w14:textId="77777777" w:rsidR="00BC6E49" w:rsidRPr="00BC6E49" w:rsidRDefault="00BC6E49" w:rsidP="00BC6E49">
      <w:pPr>
        <w:spacing w:after="0" w:line="276" w:lineRule="auto"/>
        <w:rPr>
          <w:rFonts w:ascii="Arial" w:eastAsia="Calibri" w:hAnsi="Arial" w:cs="Arial"/>
          <w:b/>
          <w:color w:val="000000"/>
          <w:kern w:val="0"/>
          <w14:ligatures w14:val="none"/>
        </w:rPr>
      </w:pPr>
    </w:p>
    <w:p w14:paraId="4A3ED3A2" w14:textId="77777777" w:rsidR="00BC6E49" w:rsidRPr="00BC6E49" w:rsidRDefault="00BC6E49" w:rsidP="00BC6E49">
      <w:pPr>
        <w:numPr>
          <w:ilvl w:val="0"/>
          <w:numId w:val="45"/>
        </w:num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KONČNE DOLOČBE</w:t>
      </w:r>
    </w:p>
    <w:p w14:paraId="6749D10E" w14:textId="77777777" w:rsidR="00BC6E49" w:rsidRPr="00BC6E49" w:rsidRDefault="00BC6E49" w:rsidP="00BC6E49">
      <w:pPr>
        <w:numPr>
          <w:ilvl w:val="0"/>
          <w:numId w:val="44"/>
        </w:num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15E5F2CF" w14:textId="77777777" w:rsidR="00BC6E49" w:rsidRPr="00BC6E49" w:rsidRDefault="00BC6E49" w:rsidP="00BC6E49">
      <w:pPr>
        <w:spacing w:after="0" w:line="276" w:lineRule="auto"/>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Veljavnost pogodbe</w:t>
      </w:r>
    </w:p>
    <w:p w14:paraId="31A0B82E"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Ta pogodba stopi v veljavo pod odložnim pogojem, da izvajalec za izpolnitev pogoja najkasneje v štirinajstih (14) dneh po podpisu pogodbe predloži finančno zavarovanje za dobro izvedbo pogodbenih obveznosti. V kolikor tega ne naredi in pogodba ne začne učinkovati, je izvajalec </w:t>
      </w:r>
      <w:r w:rsidRPr="00BC6E49">
        <w:rPr>
          <w:rFonts w:ascii="Arial" w:eastAsia="Calibri" w:hAnsi="Arial" w:cs="Arial"/>
          <w:color w:val="000000"/>
          <w:kern w:val="0"/>
          <w14:ligatures w14:val="none"/>
        </w:rPr>
        <w:lastRenderedPageBreak/>
        <w:t xml:space="preserve">naročniku na podlagi določb dokumentacije o oddaji javnega naročila odškodninsko odgovoren za vso povzročeno škodo, ki lahko znaša celotno vrednost ponujene opreme in storitev. </w:t>
      </w:r>
    </w:p>
    <w:p w14:paraId="7DC69366" w14:textId="77777777" w:rsidR="00BC6E49" w:rsidRPr="00BC6E49" w:rsidRDefault="00BC6E49" w:rsidP="00BC6E49">
      <w:pPr>
        <w:tabs>
          <w:tab w:val="left" w:pos="5103"/>
        </w:tabs>
        <w:autoSpaceDE w:val="0"/>
        <w:autoSpaceDN w:val="0"/>
        <w:adjustRightInd w:val="0"/>
        <w:spacing w:after="0" w:line="276" w:lineRule="auto"/>
        <w:jc w:val="both"/>
        <w:rPr>
          <w:rFonts w:ascii="Arial" w:eastAsia="Calibri" w:hAnsi="Arial" w:cs="Arial"/>
          <w:color w:val="000000"/>
          <w:kern w:val="0"/>
          <w14:ligatures w14:val="none"/>
        </w:rPr>
      </w:pPr>
    </w:p>
    <w:p w14:paraId="4611B653" w14:textId="77777777" w:rsidR="00BC6E49" w:rsidRPr="00BC6E49" w:rsidRDefault="00BC6E49" w:rsidP="00BC6E49">
      <w:pPr>
        <w:numPr>
          <w:ilvl w:val="0"/>
          <w:numId w:val="44"/>
        </w:num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člen</w:t>
      </w:r>
    </w:p>
    <w:p w14:paraId="308C7B2D" w14:textId="77777777" w:rsidR="00BC6E49" w:rsidRPr="00BC6E49" w:rsidRDefault="00BC6E49" w:rsidP="00BC6E49">
      <w:pPr>
        <w:autoSpaceDE w:val="0"/>
        <w:autoSpaceDN w:val="0"/>
        <w:adjustRightInd w:val="0"/>
        <w:spacing w:after="0" w:line="276" w:lineRule="auto"/>
        <w:rPr>
          <w:rFonts w:ascii="Arial" w:eastAsia="Calibri" w:hAnsi="Arial" w:cs="Arial"/>
          <w:color w:val="000000"/>
          <w:kern w:val="0"/>
          <w14:ligatures w14:val="none"/>
        </w:rPr>
      </w:pPr>
      <w:r w:rsidRPr="00BC6E49">
        <w:rPr>
          <w:rFonts w:ascii="Arial" w:eastAsia="Calibri" w:hAnsi="Arial" w:cs="Arial"/>
          <w:b/>
          <w:bCs/>
          <w:color w:val="000000"/>
          <w:kern w:val="0"/>
          <w14:ligatures w14:val="none"/>
        </w:rPr>
        <w:t xml:space="preserve">Reševanje sporov </w:t>
      </w:r>
    </w:p>
    <w:p w14:paraId="185E2BD7"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Pogodbeni stranki bosta kakršnakoli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FC49D50"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64D3E778"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3063C587" w14:textId="77777777" w:rsidR="00BC6E49" w:rsidRPr="00BC6E49" w:rsidRDefault="00BC6E49" w:rsidP="00BC6E49">
      <w:pPr>
        <w:autoSpaceDE w:val="0"/>
        <w:autoSpaceDN w:val="0"/>
        <w:adjustRightInd w:val="0"/>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Oblika pogodbe in število izvodov</w:t>
      </w:r>
    </w:p>
    <w:p w14:paraId="7E9DAB3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Pogodba je sestavljena v šestih (6) enakih izvodih, od katerih prejme vsaka pogodbena stranka po dva (2) izvoda, dva (2) izvoda pa sta namenjena sofinancerju.</w:t>
      </w:r>
    </w:p>
    <w:p w14:paraId="01BDB798" w14:textId="77777777" w:rsidR="00BC6E49" w:rsidRPr="00BC6E49" w:rsidRDefault="00BC6E49" w:rsidP="00BC6E49">
      <w:pPr>
        <w:autoSpaceDE w:val="0"/>
        <w:autoSpaceDN w:val="0"/>
        <w:adjustRightInd w:val="0"/>
        <w:spacing w:after="0" w:line="276" w:lineRule="auto"/>
        <w:jc w:val="both"/>
        <w:rPr>
          <w:rFonts w:ascii="Arial" w:eastAsia="Calibri" w:hAnsi="Arial" w:cs="Arial"/>
          <w:i/>
          <w:color w:val="BFBFBF" w:themeColor="background1" w:themeShade="BF"/>
          <w:kern w:val="0"/>
          <w14:ligatures w14:val="none"/>
        </w:rPr>
      </w:pPr>
      <w:r w:rsidRPr="00BC6E49">
        <w:rPr>
          <w:rFonts w:ascii="Arial" w:eastAsia="Calibri" w:hAnsi="Arial" w:cs="Arial"/>
          <w:i/>
          <w:color w:val="BFBFBF" w:themeColor="background1" w:themeShade="BF"/>
          <w:kern w:val="0"/>
          <w14:ligatures w14:val="none"/>
        </w:rPr>
        <w:t>[ALI]</w:t>
      </w:r>
    </w:p>
    <w:p w14:paraId="663903A1"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Pogodba je elektronsko podpisana. Vsaka pogodbena stranka in sofinancer dobi obojestransko podpisano pogodbo.</w:t>
      </w:r>
    </w:p>
    <w:p w14:paraId="344D2749"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EE8E64D"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Kakršnekoli spremembe oziroma dopolnitve te pogodbe so veljavne le, če so dogovorjene v pisni obliki. </w:t>
      </w:r>
      <w:proofErr w:type="spellStart"/>
      <w:r w:rsidRPr="00BC6E49">
        <w:rPr>
          <w:rFonts w:ascii="Arial" w:eastAsia="Calibri" w:hAnsi="Arial" w:cs="Arial"/>
          <w:color w:val="000000"/>
          <w:kern w:val="0"/>
          <w14:ligatures w14:val="none"/>
        </w:rPr>
        <w:t>Pisnost</w:t>
      </w:r>
      <w:proofErr w:type="spellEnd"/>
      <w:r w:rsidRPr="00BC6E49">
        <w:rPr>
          <w:rFonts w:ascii="Arial" w:eastAsia="Calibri" w:hAnsi="Arial" w:cs="Arial"/>
          <w:color w:val="000000"/>
          <w:kern w:val="0"/>
          <w14:ligatures w14:val="none"/>
        </w:rPr>
        <w:t xml:space="preserve"> je določena kot pogoj veljavnosti dogovora. </w:t>
      </w:r>
    </w:p>
    <w:p w14:paraId="17D7D617" w14:textId="77777777" w:rsidR="00BC6E49" w:rsidRPr="00BC6E49" w:rsidRDefault="00BC6E49" w:rsidP="00BC6E49">
      <w:pPr>
        <w:autoSpaceDE w:val="0"/>
        <w:autoSpaceDN w:val="0"/>
        <w:adjustRightInd w:val="0"/>
        <w:spacing w:after="0" w:line="276" w:lineRule="auto"/>
        <w:jc w:val="both"/>
        <w:rPr>
          <w:rFonts w:ascii="Arial" w:eastAsia="Calibri" w:hAnsi="Arial" w:cs="Arial"/>
          <w:color w:val="000000"/>
          <w:kern w:val="0"/>
          <w14:ligatures w14:val="none"/>
        </w:rPr>
      </w:pPr>
    </w:p>
    <w:p w14:paraId="4E3CFA16"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1452EDA5" w14:textId="77777777" w:rsidR="00BC6E49" w:rsidRPr="00BC6E49" w:rsidRDefault="00BC6E49" w:rsidP="00BC6E49">
      <w:pPr>
        <w:spacing w:after="0" w:line="276" w:lineRule="auto"/>
        <w:ind w:right="7"/>
        <w:jc w:val="both"/>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Razvezni pogoj</w:t>
      </w:r>
    </w:p>
    <w:p w14:paraId="4C7389A3"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Ta pogodba je sklenjena pod razveznim pogojem, ki se uresniči v primeru izpolnitve ene od naslednjih okoliščin:</w:t>
      </w:r>
    </w:p>
    <w:p w14:paraId="077422FC" w14:textId="77777777" w:rsidR="00BC6E49" w:rsidRPr="00BC6E49" w:rsidRDefault="00BC6E49" w:rsidP="00BC6E49">
      <w:pPr>
        <w:numPr>
          <w:ilvl w:val="0"/>
          <w:numId w:val="39"/>
        </w:num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bo naročnik seznanjen, da je sodišče s pravnomočno odločitvijo ugotovilo kršitev obveznosti delovne, </w:t>
      </w:r>
      <w:proofErr w:type="spellStart"/>
      <w:r w:rsidRPr="00BC6E49">
        <w:rPr>
          <w:rFonts w:ascii="Arial" w:eastAsia="Calibri" w:hAnsi="Arial" w:cs="Arial"/>
          <w:color w:val="000000"/>
          <w:kern w:val="0"/>
          <w14:ligatures w14:val="none"/>
        </w:rPr>
        <w:t>okoljske</w:t>
      </w:r>
      <w:proofErr w:type="spellEnd"/>
      <w:r w:rsidRPr="00BC6E49">
        <w:rPr>
          <w:rFonts w:ascii="Arial" w:eastAsia="Calibri" w:hAnsi="Arial" w:cs="Arial"/>
          <w:color w:val="000000"/>
          <w:kern w:val="0"/>
          <w14:ligatures w14:val="none"/>
        </w:rPr>
        <w:t xml:space="preserve"> ali socialne zakonodaje s strani izvajalca/dobavitelja ali podizvajalca ali </w:t>
      </w:r>
    </w:p>
    <w:p w14:paraId="0D6EDF30" w14:textId="77777777" w:rsidR="00BC6E49" w:rsidRPr="00BC6E49" w:rsidRDefault="00BC6E49" w:rsidP="00BC6E49">
      <w:pPr>
        <w:numPr>
          <w:ilvl w:val="0"/>
          <w:numId w:val="39"/>
        </w:num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74EC68" w14:textId="77777777" w:rsidR="00BC6E49" w:rsidRPr="00BC6E49" w:rsidRDefault="00BC6E49" w:rsidP="00BC6E49">
      <w:pPr>
        <w:spacing w:after="0" w:line="276" w:lineRule="auto"/>
        <w:ind w:left="720"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2D9E45EC" w14:textId="77777777" w:rsidR="00BC6E49" w:rsidRPr="00BC6E49" w:rsidRDefault="00BC6E49" w:rsidP="00BC6E49">
      <w:pPr>
        <w:spacing w:after="0" w:line="276" w:lineRule="auto"/>
        <w:ind w:right="7"/>
        <w:rPr>
          <w:rFonts w:ascii="Arial" w:eastAsia="Calibri" w:hAnsi="Arial" w:cs="Arial"/>
          <w:color w:val="000000"/>
          <w:kern w:val="0"/>
          <w14:ligatures w14:val="none"/>
        </w:rPr>
      </w:pPr>
    </w:p>
    <w:p w14:paraId="2BED3731"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466B1F14"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 </w:t>
      </w:r>
    </w:p>
    <w:p w14:paraId="169418A9"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podizvajalcu, lahko izvajalec v istem roku predloži dokaze, da je podizvajalec sprejel zadostne ukrepe, s katerimi lahko dokaže svojo zanesljivost kljub obstoju kršitev (t. i. popravni mehanizem).</w:t>
      </w:r>
    </w:p>
    <w:p w14:paraId="4A82CF6E"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p>
    <w:p w14:paraId="175C861B"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lastRenderedPageBreak/>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539176CD"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p>
    <w:p w14:paraId="0E876AC5"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Če naročnik v roku šestdeset (60) dni od seznanitve s kršitvijo ne začne novega postopka javnega naročila, se šteje, da je pogodba razvezana šestdeseti dan od seznanitve s kršitvijo.</w:t>
      </w:r>
    </w:p>
    <w:p w14:paraId="7C17C84D"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p>
    <w:p w14:paraId="376C2FC7" w14:textId="77777777" w:rsidR="00BC6E49" w:rsidRPr="00BC6E49" w:rsidRDefault="00BC6E49" w:rsidP="00BC6E49">
      <w:pPr>
        <w:spacing w:after="0" w:line="276" w:lineRule="auto"/>
        <w:ind w:right="7"/>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V primeru iz prejšnjega odstavka tega člena ima naročnik pravico do povračila škode, ki mu je nastala iz tega razloga.</w:t>
      </w:r>
    </w:p>
    <w:p w14:paraId="4C71BE3B" w14:textId="77777777" w:rsidR="00BC6E49" w:rsidRPr="00BC6E49" w:rsidRDefault="00BC6E49" w:rsidP="00BC6E49">
      <w:pPr>
        <w:spacing w:after="0" w:line="276" w:lineRule="auto"/>
        <w:rPr>
          <w:rFonts w:ascii="Arial" w:eastAsia="Calibri" w:hAnsi="Arial" w:cs="Arial"/>
          <w:b/>
          <w:color w:val="000000"/>
          <w:kern w:val="0"/>
          <w14:ligatures w14:val="none"/>
        </w:rPr>
      </w:pPr>
    </w:p>
    <w:p w14:paraId="429BCE93" w14:textId="77777777" w:rsidR="00BC6E49" w:rsidRPr="00BC6E49" w:rsidRDefault="00BC6E49" w:rsidP="00BC6E49">
      <w:pPr>
        <w:numPr>
          <w:ilvl w:val="0"/>
          <w:numId w:val="44"/>
        </w:num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člen</w:t>
      </w:r>
    </w:p>
    <w:p w14:paraId="6E50C1E1"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Protikorupcijska klavzula</w:t>
      </w:r>
    </w:p>
    <w:p w14:paraId="2B2AC4D5"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2CDEF08" w14:textId="77777777" w:rsidR="00BC6E49" w:rsidRPr="00BC6E49" w:rsidRDefault="00BC6E49" w:rsidP="00BC6E49">
      <w:pPr>
        <w:numPr>
          <w:ilvl w:val="0"/>
          <w:numId w:val="32"/>
        </w:num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pridobitev posla iz te pogodbe; ali</w:t>
      </w:r>
    </w:p>
    <w:p w14:paraId="5157BC9A" w14:textId="77777777" w:rsidR="00BC6E49" w:rsidRPr="00BC6E49" w:rsidRDefault="00BC6E49" w:rsidP="00BC6E49">
      <w:pPr>
        <w:numPr>
          <w:ilvl w:val="0"/>
          <w:numId w:val="32"/>
        </w:num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za sklenitev posla iz te pogodbe pod ugodnejšimi pogoji; ali</w:t>
      </w:r>
    </w:p>
    <w:p w14:paraId="2DEB50B7" w14:textId="77777777" w:rsidR="00BC6E49" w:rsidRPr="00BC6E49" w:rsidRDefault="00BC6E49" w:rsidP="00BC6E49">
      <w:pPr>
        <w:numPr>
          <w:ilvl w:val="0"/>
          <w:numId w:val="32"/>
        </w:num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za opustitev dolžnega nadzora nad izvajanjem pogodbenih obveznosti iz te pogodbe; ali</w:t>
      </w:r>
    </w:p>
    <w:p w14:paraId="37843E1E" w14:textId="77777777" w:rsidR="00BC6E49" w:rsidRPr="00BC6E49" w:rsidRDefault="00BC6E49" w:rsidP="00BC6E49">
      <w:pPr>
        <w:numPr>
          <w:ilvl w:val="0"/>
          <w:numId w:val="32"/>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674FE33B"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ECD4292" w14:textId="77777777" w:rsidR="00BC6E49" w:rsidRPr="00BC6E49" w:rsidRDefault="00BC6E49" w:rsidP="00BC6E49">
      <w:pPr>
        <w:tabs>
          <w:tab w:val="left" w:pos="180"/>
        </w:tabs>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37FC9B6"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86A098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s podpisom te pogodbe jamči, da ni zadržkov za sklenitev posla po 35. členu </w:t>
      </w:r>
      <w:proofErr w:type="spellStart"/>
      <w:r w:rsidRPr="00BC6E49">
        <w:rPr>
          <w:rFonts w:ascii="Arial" w:eastAsia="Calibri" w:hAnsi="Arial" w:cs="Arial"/>
          <w:color w:val="000000"/>
          <w:kern w:val="0"/>
          <w14:ligatures w14:val="none"/>
        </w:rPr>
        <w:t>ZlntPK</w:t>
      </w:r>
      <w:proofErr w:type="spellEnd"/>
      <w:r w:rsidRPr="00BC6E49">
        <w:rPr>
          <w:rFonts w:ascii="Arial" w:eastAsia="Calibri" w:hAnsi="Arial" w:cs="Arial"/>
          <w:color w:val="000000"/>
          <w:kern w:val="0"/>
          <w14:ligatures w14:val="none"/>
        </w:rPr>
        <w:t>.</w:t>
      </w:r>
    </w:p>
    <w:p w14:paraId="16FC8C03"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103"/>
        <w:gridCol w:w="4077"/>
      </w:tblGrid>
      <w:tr w:rsidR="00BC6E49" w:rsidRPr="00BC6E49" w14:paraId="3B0724D1" w14:textId="77777777" w:rsidTr="0012649F">
        <w:tc>
          <w:tcPr>
            <w:tcW w:w="5103" w:type="dxa"/>
            <w:tcMar>
              <w:top w:w="0" w:type="dxa"/>
              <w:left w:w="108" w:type="dxa"/>
              <w:bottom w:w="0" w:type="dxa"/>
              <w:right w:w="108" w:type="dxa"/>
            </w:tcMar>
          </w:tcPr>
          <w:p w14:paraId="71940E40"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Kraj in datum: _____________</w:t>
            </w:r>
          </w:p>
        </w:tc>
        <w:tc>
          <w:tcPr>
            <w:tcW w:w="4077" w:type="dxa"/>
            <w:tcMar>
              <w:top w:w="0" w:type="dxa"/>
              <w:left w:w="108" w:type="dxa"/>
              <w:bottom w:w="0" w:type="dxa"/>
              <w:right w:w="108" w:type="dxa"/>
            </w:tcMar>
          </w:tcPr>
          <w:p w14:paraId="57F3B22C"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Kraj in datum: Ljubljana, ________</w:t>
            </w:r>
          </w:p>
        </w:tc>
      </w:tr>
    </w:tbl>
    <w:p w14:paraId="1C1C2FCF"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103"/>
        <w:gridCol w:w="4077"/>
      </w:tblGrid>
      <w:tr w:rsidR="00BC6E49" w:rsidRPr="00BC6E49" w14:paraId="02A129B6" w14:textId="77777777" w:rsidTr="0012649F">
        <w:tc>
          <w:tcPr>
            <w:tcW w:w="5103" w:type="dxa"/>
            <w:tcMar>
              <w:top w:w="0" w:type="dxa"/>
              <w:left w:w="108" w:type="dxa"/>
              <w:bottom w:w="0" w:type="dxa"/>
              <w:right w:w="108" w:type="dxa"/>
            </w:tcMar>
          </w:tcPr>
          <w:p w14:paraId="0062CF6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9BC370D"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w:t>
            </w:r>
          </w:p>
        </w:tc>
        <w:tc>
          <w:tcPr>
            <w:tcW w:w="4077" w:type="dxa"/>
            <w:tcMar>
              <w:top w:w="0" w:type="dxa"/>
              <w:left w:w="108" w:type="dxa"/>
              <w:bottom w:w="0" w:type="dxa"/>
              <w:right w:w="108" w:type="dxa"/>
            </w:tcMar>
          </w:tcPr>
          <w:p w14:paraId="7498DF3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7B9168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w:t>
            </w:r>
          </w:p>
        </w:tc>
      </w:tr>
      <w:tr w:rsidR="00BC6E49" w:rsidRPr="00BC6E49" w14:paraId="12AF4A03" w14:textId="77777777" w:rsidTr="0012649F">
        <w:tc>
          <w:tcPr>
            <w:tcW w:w="5103" w:type="dxa"/>
            <w:tcMar>
              <w:top w:w="0" w:type="dxa"/>
              <w:left w:w="108" w:type="dxa"/>
              <w:bottom w:w="0" w:type="dxa"/>
              <w:right w:w="108" w:type="dxa"/>
            </w:tcMar>
          </w:tcPr>
          <w:p w14:paraId="7BC9CC3B" w14:textId="77777777" w:rsidR="00BC6E49" w:rsidRPr="00BC6E49" w:rsidRDefault="00BC6E49" w:rsidP="00BC6E49">
            <w:pPr>
              <w:spacing w:after="0" w:line="276" w:lineRule="auto"/>
              <w:jc w:val="both"/>
              <w:rPr>
                <w:rFonts w:ascii="Arial" w:eastAsia="Calibri" w:hAnsi="Arial" w:cs="Arial"/>
                <w:color w:val="000000"/>
                <w:kern w:val="0"/>
                <w14:ligatures w14:val="none"/>
              </w:rPr>
            </w:pPr>
          </w:p>
        </w:tc>
        <w:tc>
          <w:tcPr>
            <w:tcW w:w="4077" w:type="dxa"/>
            <w:tcMar>
              <w:top w:w="0" w:type="dxa"/>
              <w:left w:w="108" w:type="dxa"/>
              <w:bottom w:w="0" w:type="dxa"/>
              <w:right w:w="108" w:type="dxa"/>
            </w:tcMar>
          </w:tcPr>
          <w:p w14:paraId="07ACFE95"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b/>
                <w:color w:val="000000"/>
                <w:kern w:val="0"/>
                <w14:ligatures w14:val="none"/>
              </w:rPr>
            </w:pPr>
            <w:r w:rsidRPr="00BC6E49">
              <w:rPr>
                <w:rFonts w:ascii="Arial" w:eastAsiaTheme="minorEastAsia" w:hAnsi="Arial" w:cs="Arial"/>
                <w:b/>
                <w:kern w:val="3"/>
                <w:lang w:eastAsia="zh-CN"/>
                <w14:ligatures w14:val="none"/>
              </w:rPr>
              <w:t>UNIVERZA V NOVI GORICI</w:t>
            </w:r>
          </w:p>
        </w:tc>
      </w:tr>
      <w:tr w:rsidR="00BC6E49" w:rsidRPr="00BC6E49" w14:paraId="159573E5" w14:textId="77777777" w:rsidTr="0012649F">
        <w:tc>
          <w:tcPr>
            <w:tcW w:w="5103" w:type="dxa"/>
            <w:tcMar>
              <w:top w:w="0" w:type="dxa"/>
              <w:left w:w="108" w:type="dxa"/>
              <w:bottom w:w="0" w:type="dxa"/>
              <w:right w:w="108" w:type="dxa"/>
            </w:tcMar>
          </w:tcPr>
          <w:p w14:paraId="69B70B30"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E350FD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Direktor:</w:t>
            </w:r>
          </w:p>
          <w:p w14:paraId="44ACCDE5"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(ime in priimek)</w:t>
            </w:r>
          </w:p>
          <w:p w14:paraId="3463A588"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DD215FD"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w:t>
            </w:r>
          </w:p>
        </w:tc>
        <w:tc>
          <w:tcPr>
            <w:tcW w:w="4077" w:type="dxa"/>
            <w:tcMar>
              <w:top w:w="0" w:type="dxa"/>
              <w:left w:w="108" w:type="dxa"/>
              <w:bottom w:w="0" w:type="dxa"/>
              <w:right w:w="108" w:type="dxa"/>
            </w:tcMar>
          </w:tcPr>
          <w:p w14:paraId="2FA284F8"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08D3F3E4"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Rektor: </w:t>
            </w:r>
          </w:p>
          <w:p w14:paraId="4640247B"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Boštjan Golob</w:t>
            </w:r>
          </w:p>
          <w:p w14:paraId="25C4546F"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77E7E05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w:t>
            </w:r>
          </w:p>
        </w:tc>
      </w:tr>
    </w:tbl>
    <w:p w14:paraId="218BE465" w14:textId="77777777" w:rsidR="00BC6E49" w:rsidRPr="00BC6E49" w:rsidRDefault="00BC6E49" w:rsidP="00BC6E49">
      <w:pPr>
        <w:spacing w:after="0" w:line="276" w:lineRule="auto"/>
        <w:rPr>
          <w:rFonts w:ascii="Arial" w:eastAsiaTheme="minorEastAsia" w:hAnsi="Arial" w:cs="Arial"/>
          <w:kern w:val="3"/>
          <w:lang w:eastAsia="zh-CN"/>
          <w14:ligatures w14:val="none"/>
        </w:rPr>
      </w:pPr>
    </w:p>
    <w:bookmarkEnd w:id="68"/>
    <w:p w14:paraId="0EC5C61E"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BC6E49">
        <w:rPr>
          <w:rFonts w:ascii="Arial" w:eastAsiaTheme="minorEastAsia" w:hAnsi="Arial" w:cs="Arial"/>
          <w:b/>
          <w:bCs/>
          <w:kern w:val="3"/>
          <w:lang w:eastAsia="zh-CN"/>
          <w14:ligatures w14:val="none"/>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C6E49" w:rsidRPr="00BC6E49" w14:paraId="38F6900F"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44E350E"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5630DA"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BC6E49">
              <w:rPr>
                <w:rFonts w:ascii="Arial" w:eastAsiaTheme="minorEastAsia" w:hAnsi="Arial" w:cs="Arial"/>
                <w:b/>
                <w:kern w:val="3"/>
                <w:lang w:eastAsia="zh-CN"/>
                <w14:ligatures w14:val="none"/>
              </w:rPr>
              <w:t>UNIVERZA V NOVI GORICI</w:t>
            </w:r>
          </w:p>
          <w:p w14:paraId="209D021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Rožna Dolina</w:t>
            </w:r>
          </w:p>
          <w:p w14:paraId="42655570"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Vipavska cesta 13</w:t>
            </w:r>
          </w:p>
          <w:p w14:paraId="448B8EEA"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kern w:val="3"/>
                <w:lang w:eastAsia="zh-CN"/>
                <w14:ligatures w14:val="none"/>
              </w:rPr>
            </w:pPr>
            <w:r w:rsidRPr="00BC6E49">
              <w:rPr>
                <w:rFonts w:ascii="Arial" w:eastAsiaTheme="minorEastAsia" w:hAnsi="Arial" w:cs="Arial"/>
                <w:kern w:val="3"/>
                <w:lang w:eastAsia="zh-CN"/>
                <w14:ligatures w14:val="none"/>
              </w:rPr>
              <w:t>50000 Nova Gorica</w:t>
            </w:r>
          </w:p>
        </w:tc>
      </w:tr>
      <w:tr w:rsidR="00BC6E49" w:rsidRPr="00BC6E49" w14:paraId="0405E101"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015C40"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3CE40E"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Boštjan Golob, rektor</w:t>
            </w:r>
          </w:p>
        </w:tc>
      </w:tr>
      <w:tr w:rsidR="00BC6E49" w:rsidRPr="00BC6E49" w14:paraId="7AC74CDD"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9596C3"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5A7E8"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5920884000</w:t>
            </w:r>
          </w:p>
        </w:tc>
      </w:tr>
      <w:tr w:rsidR="00BC6E49" w:rsidRPr="00BC6E49" w14:paraId="4AA68B58" w14:textId="77777777" w:rsidTr="0012649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DCB578"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A87C0"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SI 29880068</w:t>
            </w:r>
          </w:p>
        </w:tc>
      </w:tr>
      <w:tr w:rsidR="00BC6E49" w:rsidRPr="00BC6E49" w14:paraId="4FDAE3FF" w14:textId="77777777" w:rsidTr="0012649F">
        <w:trPr>
          <w:trHeight w:val="57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23C8A74"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87C07" w14:textId="77777777" w:rsidR="00BC6E49" w:rsidRPr="00BC6E49" w:rsidRDefault="00BC6E49" w:rsidP="00BC6E49">
            <w:pPr>
              <w:spacing w:after="0" w:line="276" w:lineRule="auto"/>
              <w:jc w:val="both"/>
              <w:rPr>
                <w:rFonts w:ascii="Arial" w:eastAsia="Times New Roman" w:hAnsi="Arial" w:cs="Arial"/>
                <w:color w:val="5D646B"/>
                <w:kern w:val="0"/>
                <w14:ligatures w14:val="none"/>
              </w:rPr>
            </w:pPr>
            <w:r w:rsidRPr="00BC6E49">
              <w:rPr>
                <w:rFonts w:ascii="Arial" w:eastAsia="Calibri" w:hAnsi="Arial" w:cs="Arial"/>
                <w:color w:val="000000"/>
                <w:kern w:val="0"/>
                <w14:ligatures w14:val="none"/>
              </w:rPr>
              <w:t>SI56 0400 1004 8713 874</w:t>
            </w:r>
          </w:p>
        </w:tc>
      </w:tr>
    </w:tbl>
    <w:p w14:paraId="1B69841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 xml:space="preserve"> (v nadaljevanju: naročnik)</w:t>
      </w:r>
    </w:p>
    <w:p w14:paraId="39FDCAD0"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585A6095"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in</w:t>
      </w:r>
    </w:p>
    <w:p w14:paraId="1E3817D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68F823B1"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b/>
          <w:bCs/>
          <w:kern w:val="3"/>
          <w:lang w:eastAsia="zh-CN"/>
          <w14:ligatures w14:val="none"/>
        </w:rPr>
      </w:pPr>
      <w:r w:rsidRPr="00BC6E49">
        <w:rPr>
          <w:rFonts w:ascii="Arial" w:eastAsiaTheme="minorEastAsia" w:hAnsi="Arial" w:cs="Arial"/>
          <w:b/>
          <w:bCs/>
          <w:kern w:val="3"/>
          <w:lang w:eastAsia="zh-CN"/>
          <w14:ligatures w14:val="none"/>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C6E49" w:rsidRPr="00BC6E49" w14:paraId="0330F9DB"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27E362A"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Naziv in naslov:</w:t>
            </w:r>
          </w:p>
          <w:p w14:paraId="0EF09C36"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p w14:paraId="3FA58AE0"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D8340"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00C5EC86"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EE049A"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334AB6"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329F621C"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0F6EB0"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163942"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73C6E476"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7838A70"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62C25A"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r w:rsidR="00BC6E49" w:rsidRPr="00BC6E49" w14:paraId="1479F5FA" w14:textId="77777777" w:rsidTr="0012649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037871E"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47544D" w14:textId="77777777" w:rsidR="00BC6E49" w:rsidRPr="00BC6E49" w:rsidRDefault="00BC6E49" w:rsidP="00BC6E49">
            <w:pPr>
              <w:suppressAutoHyphens/>
              <w:autoSpaceDN w:val="0"/>
              <w:snapToGrid w:val="0"/>
              <w:spacing w:after="0" w:line="276" w:lineRule="auto"/>
              <w:ind w:right="6"/>
              <w:jc w:val="both"/>
              <w:textAlignment w:val="baseline"/>
              <w:rPr>
                <w:rFonts w:ascii="Arial" w:eastAsiaTheme="minorEastAsia" w:hAnsi="Arial" w:cs="Arial"/>
                <w:kern w:val="3"/>
                <w:lang w:eastAsia="zh-CN"/>
                <w14:ligatures w14:val="none"/>
              </w:rPr>
            </w:pPr>
          </w:p>
        </w:tc>
      </w:tr>
    </w:tbl>
    <w:p w14:paraId="25DE2FCB"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nadaljevanju: izvajalec)</w:t>
      </w:r>
    </w:p>
    <w:p w14:paraId="57DC4C85"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397078F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sklepata naslednjo</w:t>
      </w:r>
    </w:p>
    <w:p w14:paraId="2ADE4041" w14:textId="77777777" w:rsidR="00BC6E49" w:rsidRPr="00BC6E49" w:rsidRDefault="00BC6E49" w:rsidP="00BC6E49">
      <w:pPr>
        <w:spacing w:after="0" w:line="276" w:lineRule="auto"/>
        <w:rPr>
          <w:rFonts w:ascii="Arial" w:eastAsia="Calibri" w:hAnsi="Arial" w:cs="Arial"/>
          <w:b/>
          <w:bCs/>
          <w:color w:val="000000"/>
          <w:kern w:val="3"/>
          <w:lang w:eastAsia="zh-CN"/>
          <w14:ligatures w14:val="none"/>
        </w:rPr>
      </w:pPr>
    </w:p>
    <w:p w14:paraId="2B53B5E3" w14:textId="77777777" w:rsidR="00BC6E49" w:rsidRPr="00BC6E49" w:rsidRDefault="00BC6E49" w:rsidP="00BC6E49">
      <w:pPr>
        <w:spacing w:after="0" w:line="276" w:lineRule="auto"/>
        <w:rPr>
          <w:rFonts w:ascii="Arial" w:eastAsia="Calibri" w:hAnsi="Arial" w:cs="Arial"/>
          <w:b/>
          <w:bCs/>
          <w:color w:val="000000"/>
          <w:kern w:val="3"/>
          <w:lang w:eastAsia="zh-CN"/>
          <w14:ligatures w14:val="none"/>
        </w:rPr>
      </w:pPr>
    </w:p>
    <w:p w14:paraId="457588C0" w14:textId="77777777" w:rsidR="00BC6E49" w:rsidRPr="00BC6E49" w:rsidRDefault="00BC6E49" w:rsidP="00BC6E49">
      <w:pPr>
        <w:spacing w:after="0" w:line="276" w:lineRule="auto"/>
        <w:jc w:val="center"/>
        <w:rPr>
          <w:rFonts w:ascii="Arial" w:eastAsia="Calibri" w:hAnsi="Arial" w:cs="Arial"/>
          <w:b/>
          <w:color w:val="000000"/>
          <w:kern w:val="0"/>
          <w14:ligatures w14:val="none"/>
        </w:rPr>
      </w:pPr>
      <w:r w:rsidRPr="00BC6E49">
        <w:rPr>
          <w:rFonts w:ascii="Arial" w:eastAsia="Calibri" w:hAnsi="Arial" w:cs="Arial"/>
          <w:b/>
          <w:color w:val="000000"/>
          <w:kern w:val="0"/>
          <w14:ligatures w14:val="none"/>
        </w:rPr>
        <w:t>POGODBO O VZDRŽEVANJU OPREME IN DOBAVI POTROŠNEGA MATERIALA</w:t>
      </w:r>
    </w:p>
    <w:p w14:paraId="490C0BEF" w14:textId="77777777" w:rsidR="00BC6E49" w:rsidRPr="00BC6E49" w:rsidRDefault="00BC6E49" w:rsidP="00BC6E49">
      <w:pPr>
        <w:spacing w:after="0" w:line="276" w:lineRule="auto"/>
        <w:jc w:val="center"/>
        <w:rPr>
          <w:rFonts w:ascii="Arial" w:eastAsia="Calibri" w:hAnsi="Arial" w:cs="Arial"/>
          <w:b/>
          <w:bCs/>
          <w:color w:val="000000"/>
          <w:kern w:val="0"/>
          <w14:ligatures w14:val="none"/>
        </w:rPr>
      </w:pPr>
      <w:r w:rsidRPr="00BC6E49">
        <w:rPr>
          <w:rFonts w:ascii="Arial" w:eastAsia="Calibri" w:hAnsi="Arial" w:cs="Arial"/>
          <w:b/>
          <w:bCs/>
          <w:color w:val="000000"/>
          <w:kern w:val="0"/>
          <w14:ligatures w14:val="none"/>
        </w:rPr>
        <w:t>»</w:t>
      </w:r>
      <w:r w:rsidRPr="00BC6E49">
        <w:rPr>
          <w:rFonts w:ascii="Arial" w:eastAsiaTheme="minorEastAsia" w:hAnsi="Arial" w:cs="Arial"/>
          <w:b/>
          <w:bCs/>
          <w:kern w:val="3"/>
          <w:lang w:eastAsia="zh-CN"/>
          <w14:ligatures w14:val="none"/>
        </w:rPr>
        <w:t>Dobava in montaža raziskovalne opreme »ICP-MS«</w:t>
      </w:r>
      <w:r w:rsidRPr="00BC6E49">
        <w:rPr>
          <w:rFonts w:ascii="Arial" w:eastAsia="Calibri" w:hAnsi="Arial" w:cs="Arial"/>
          <w:b/>
          <w:bCs/>
          <w:color w:val="000000"/>
          <w:kern w:val="0"/>
          <w14:ligatures w14:val="none"/>
        </w:rPr>
        <w:t>«</w:t>
      </w:r>
    </w:p>
    <w:p w14:paraId="6E32B606" w14:textId="77777777" w:rsidR="00BC6E49" w:rsidRPr="00BC6E49" w:rsidRDefault="00BC6E49" w:rsidP="00BC6E49">
      <w:pPr>
        <w:spacing w:after="0" w:line="276" w:lineRule="auto"/>
        <w:jc w:val="center"/>
        <w:rPr>
          <w:rFonts w:ascii="Arial" w:eastAsiaTheme="minorEastAsia" w:hAnsi="Arial" w:cs="Arial"/>
          <w:kern w:val="3"/>
          <w:lang w:eastAsia="zh-CN"/>
          <w14:ligatures w14:val="none"/>
        </w:rPr>
      </w:pPr>
      <w:r w:rsidRPr="00BC6E49">
        <w:rPr>
          <w:rFonts w:ascii="Arial" w:eastAsia="Calibri" w:hAnsi="Arial" w:cs="Arial"/>
          <w:b/>
          <w:bCs/>
          <w:color w:val="000000"/>
          <w:kern w:val="0"/>
          <w14:ligatures w14:val="none"/>
        </w:rPr>
        <w:t>št. _________________</w:t>
      </w:r>
    </w:p>
    <w:p w14:paraId="2A7DFB18"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3E168563"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0107ED40" w14:textId="77777777" w:rsidR="00BC6E49" w:rsidRPr="00BC6E49" w:rsidRDefault="00BC6E49" w:rsidP="00BC6E49">
      <w:pPr>
        <w:widowControl w:val="0"/>
        <w:numPr>
          <w:ilvl w:val="0"/>
          <w:numId w:val="46"/>
        </w:numPr>
        <w:suppressAutoHyphens/>
        <w:autoSpaceDN w:val="0"/>
        <w:spacing w:after="0" w:line="276" w:lineRule="auto"/>
        <w:jc w:val="both"/>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UGOTOVITVENE DOLOČBE</w:t>
      </w:r>
    </w:p>
    <w:p w14:paraId="28257243" w14:textId="77777777" w:rsidR="00BC6E49" w:rsidRPr="00BC6E49" w:rsidRDefault="00BC6E49" w:rsidP="00BC6E49">
      <w:pPr>
        <w:widowControl w:val="0"/>
        <w:numPr>
          <w:ilvl w:val="1"/>
          <w:numId w:val="47"/>
        </w:numPr>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3F9D4F28" w14:textId="77777777" w:rsidR="00BC6E49" w:rsidRPr="00BC6E49" w:rsidRDefault="00BC6E49" w:rsidP="00BC6E49">
      <w:pPr>
        <w:autoSpaceDN w:val="0"/>
        <w:spacing w:after="0" w:line="276" w:lineRule="auto"/>
        <w:jc w:val="both"/>
        <w:rPr>
          <w:rFonts w:ascii="Arial" w:eastAsia="Calibri" w:hAnsi="Arial" w:cs="Arial"/>
          <w:b/>
          <w:color w:val="000000"/>
          <w:kern w:val="0"/>
          <w14:ligatures w14:val="none"/>
        </w:rPr>
      </w:pPr>
      <w:r w:rsidRPr="00BC6E49">
        <w:rPr>
          <w:rFonts w:ascii="Arial" w:eastAsia="Calibri" w:hAnsi="Arial" w:cs="Arial"/>
          <w:color w:val="000000"/>
          <w:kern w:val="0"/>
          <w14:ligatures w14:val="none"/>
        </w:rPr>
        <w:t>Pogodbeni stranki uvodoma ugotavljata, da:</w:t>
      </w:r>
    </w:p>
    <w:p w14:paraId="10F27635"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je bil izvajalec izbran na podlagi izvedenega postopka javnega naročila po odprtem postopku, objavljenem na Portalu javnih naročil dne _________ pod št. objave ________ in v Uradnem listu EU z dne ________ pod št. objave __________ za </w:t>
      </w:r>
    </w:p>
    <w:p w14:paraId="40AD81C2"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je odločitev o oddaji javnega naročila z dne ________ postala pravnomočna dne _________;</w:t>
      </w:r>
    </w:p>
    <w:p w14:paraId="5B57B349"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stranki sklepata to pogodbo z namenom določitve izvedbe dobave potrošnega materiala in vzdrževanja raziskovalne opreme »ICP-MS« (v nadaljevanju: oprema);</w:t>
      </w:r>
    </w:p>
    <w:p w14:paraId="4E85E01E" w14:textId="77777777" w:rsidR="00BC6E49" w:rsidRPr="00BC6E49" w:rsidRDefault="00BC6E49" w:rsidP="00BC6E49">
      <w:pPr>
        <w:numPr>
          <w:ilvl w:val="0"/>
          <w:numId w:val="40"/>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ta pogodba se lahko začne izvajati šele po opravljeni primopredaji opreme, ki bo izvedena po Pogodbi o dobavi opreme »Dobava in montaža raziskovalne opreme »ICP-MS«. </w:t>
      </w:r>
    </w:p>
    <w:p w14:paraId="00F3CE9F"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44A5692"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Del te pogodbe je:</w:t>
      </w:r>
    </w:p>
    <w:p w14:paraId="52E7EA58" w14:textId="77777777" w:rsidR="00BC6E49" w:rsidRPr="00BC6E49" w:rsidRDefault="00BC6E49" w:rsidP="00BC6E49">
      <w:pPr>
        <w:numPr>
          <w:ilvl w:val="0"/>
          <w:numId w:val="4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dokumentacija v zvezi z oddajo javnega naročila </w:t>
      </w:r>
      <w:r w:rsidRPr="00BC6E49">
        <w:rPr>
          <w:rFonts w:ascii="Arial" w:eastAsia="Calibri" w:hAnsi="Arial" w:cs="Arial"/>
          <w:color w:val="000000"/>
          <w:kern w:val="3"/>
          <w:lang w:eastAsia="zh-CN"/>
          <w14:ligatures w14:val="none"/>
        </w:rPr>
        <w:t>»Dobava in montaža raziskovalne opreme »ICP-MS</w:t>
      </w:r>
      <w:r w:rsidRPr="00BC6E49">
        <w:rPr>
          <w:rFonts w:ascii="Arial" w:eastAsia="Calibri" w:hAnsi="Arial" w:cs="Arial"/>
          <w:color w:val="000000"/>
          <w:kern w:val="0"/>
          <w14:ligatures w14:val="none"/>
        </w:rPr>
        <w:t>« z dne _________ in vsemi dopolnitvami ter prilogami;</w:t>
      </w:r>
    </w:p>
    <w:p w14:paraId="26160601" w14:textId="77777777" w:rsidR="00BC6E49" w:rsidRPr="00BC6E49" w:rsidRDefault="00BC6E49" w:rsidP="00BC6E49">
      <w:pPr>
        <w:numPr>
          <w:ilvl w:val="0"/>
          <w:numId w:val="4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ponudba izvajalca z dne _______ v celoti,</w:t>
      </w:r>
    </w:p>
    <w:p w14:paraId="35F10FDB" w14:textId="77777777" w:rsidR="00BC6E49" w:rsidRPr="00BC6E49" w:rsidRDefault="00BC6E49" w:rsidP="00BC6E49">
      <w:pPr>
        <w:numPr>
          <w:ilvl w:val="0"/>
          <w:numId w:val="41"/>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pogodba o dobavi opreme »Dobava in montaža raziskovalne opreme .</w:t>
      </w:r>
    </w:p>
    <w:p w14:paraId="7BFA26F0"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46B4B1FC"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V primeru nasprotja med pogodbo, dokumentacijo v zvezi z oddajo javnega naročila in ponudbo, veljajo najprej določbe te pogodbe, nato določbe dokumentacijo v zvezi z oddajo javnega naročila, pogodbe o dobavi opreme in nato ponudba, če ni v pri posamezni določbi iz te pogodbe izrecno navedeno drugače.</w:t>
      </w:r>
    </w:p>
    <w:p w14:paraId="1D1CE07F"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p>
    <w:p w14:paraId="77DD3AB4" w14:textId="77777777" w:rsidR="00BC6E49" w:rsidRPr="00BC6E49" w:rsidRDefault="00BC6E49" w:rsidP="00BC6E49">
      <w:pPr>
        <w:numPr>
          <w:ilvl w:val="0"/>
          <w:numId w:val="47"/>
        </w:numPr>
        <w:suppressAutoHyphens/>
        <w:autoSpaceDN w:val="0"/>
        <w:spacing w:after="0" w:line="276" w:lineRule="auto"/>
        <w:ind w:right="6"/>
        <w:contextualSpacing/>
        <w:jc w:val="center"/>
        <w:textAlignment w:val="baseline"/>
        <w:rPr>
          <w:rFonts w:ascii="Arial" w:eastAsiaTheme="minorEastAsia" w:hAnsi="Arial" w:cs="Arial"/>
          <w:b/>
          <w:bCs/>
          <w:kern w:val="3"/>
          <w:lang w:eastAsia="zh-CN"/>
          <w14:ligatures w14:val="none"/>
        </w:rPr>
      </w:pPr>
      <w:r w:rsidRPr="00BC6E49">
        <w:rPr>
          <w:rFonts w:ascii="Arial" w:eastAsiaTheme="minorEastAsia" w:hAnsi="Arial" w:cs="Arial"/>
          <w:b/>
          <w:bCs/>
          <w:kern w:val="3"/>
          <w:lang w:eastAsia="zh-CN"/>
          <w14:ligatures w14:val="none"/>
        </w:rPr>
        <w:t>člen</w:t>
      </w:r>
    </w:p>
    <w:p w14:paraId="7D221209" w14:textId="77777777" w:rsidR="00BC6E49" w:rsidRPr="00BC6E49" w:rsidRDefault="00BC6E49" w:rsidP="00BC6E49">
      <w:pPr>
        <w:suppressAutoHyphens/>
        <w:autoSpaceDN w:val="0"/>
        <w:spacing w:after="0" w:line="276" w:lineRule="auto"/>
        <w:ind w:right="6"/>
        <w:jc w:val="both"/>
        <w:textAlignment w:val="baseline"/>
        <w:rPr>
          <w:rFonts w:ascii="Arial" w:eastAsiaTheme="minorEastAsia" w:hAnsi="Arial" w:cs="Arial"/>
          <w:kern w:val="3"/>
          <w:lang w:eastAsia="zh-CN"/>
          <w14:ligatures w14:val="none"/>
        </w:rPr>
      </w:pPr>
      <w:r w:rsidRPr="00BC6E49">
        <w:rPr>
          <w:rFonts w:ascii="Arial" w:eastAsiaTheme="minorEastAsia" w:hAnsi="Arial" w:cs="Arial"/>
          <w:kern w:val="3"/>
          <w:lang w:eastAsia="zh-CN"/>
          <w14:ligatures w14:val="none"/>
        </w:rPr>
        <w:t>Investicija dobave in montaže raziskovalne opreme »ICP-MS« bo sofinancirana s strani Javne agencije za raziskovalno dejavnost republike Slovenije (ARRS) v okviru sofinanciranja nakupov raziskovalne opreme (Paket 21). Naročnik si pridržuje pravico odstopiti od te pogodbe in izvedbe javnega naročila, če oceni, da oprema do 12. 10. 2023 ne bo dobavljena in zmontirana. V tem primeru naročnik do izvajalca nima nikakršnih obveznosti do izvajalca in mu tudi ni dolžan povrniti nobenih stroškov ali škode.</w:t>
      </w:r>
    </w:p>
    <w:p w14:paraId="1F1ACCD9"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623151C2"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191A70C5" w14:textId="77777777" w:rsidR="00BC6E49" w:rsidRPr="00BC6E49" w:rsidRDefault="00BC6E49" w:rsidP="00BC6E49">
      <w:pPr>
        <w:widowControl w:val="0"/>
        <w:numPr>
          <w:ilvl w:val="0"/>
          <w:numId w:val="46"/>
        </w:numPr>
        <w:tabs>
          <w:tab w:val="left" w:pos="-16809"/>
          <w:tab w:val="left" w:pos="-15273"/>
          <w:tab w:val="left" w:pos="-10311"/>
          <w:tab w:val="right" w:pos="-7335"/>
        </w:tabs>
        <w:suppressAutoHyphens/>
        <w:autoSpaceDN w:val="0"/>
        <w:spacing w:after="0" w:line="276" w:lineRule="auto"/>
        <w:jc w:val="both"/>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PREDMET POGODBE</w:t>
      </w:r>
    </w:p>
    <w:p w14:paraId="2665019F" w14:textId="77777777" w:rsidR="00BC6E49" w:rsidRPr="00BC6E49" w:rsidRDefault="00BC6E49" w:rsidP="00BC6E49">
      <w:pPr>
        <w:widowControl w:val="0"/>
        <w:numPr>
          <w:ilvl w:val="0"/>
          <w:numId w:val="47"/>
        </w:numPr>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0BFBF241" w14:textId="77777777" w:rsidR="00BC6E49" w:rsidRPr="00BC6E49" w:rsidRDefault="00BC6E49" w:rsidP="00BC6E49">
      <w:pPr>
        <w:suppressAutoHyphens/>
        <w:autoSpaceDN w:val="0"/>
        <w:spacing w:after="0" w:line="276" w:lineRule="auto"/>
        <w:ind w:right="6"/>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Predmet te pogodbe je vzdrževanje</w:t>
      </w:r>
      <w:r w:rsidRPr="00BC6E49">
        <w:rPr>
          <w:rFonts w:ascii="Arial" w:hAnsi="Arial" w:cs="Arial"/>
        </w:rPr>
        <w:t xml:space="preserve"> </w:t>
      </w:r>
      <w:r w:rsidRPr="00BC6E49">
        <w:rPr>
          <w:rFonts w:ascii="Arial" w:eastAsia="Calibri" w:hAnsi="Arial" w:cs="Arial"/>
          <w:kern w:val="3"/>
          <w:lang w:eastAsia="zh-CN"/>
          <w14:ligatures w14:val="none"/>
        </w:rPr>
        <w:t>raziskovalne opreme »ICP-MS« , ki obsega vzdrževanje opreme, ki jo uporablja naročnik in dobavo potrošnega materiala, ki je potreben za pravilno delovanje in uporabo opreme.</w:t>
      </w:r>
    </w:p>
    <w:p w14:paraId="5B8951A6" w14:textId="77777777" w:rsidR="00BC6E49" w:rsidRPr="00BC6E49" w:rsidRDefault="00BC6E49" w:rsidP="00BC6E49">
      <w:pPr>
        <w:suppressAutoHyphens/>
        <w:autoSpaceDN w:val="0"/>
        <w:spacing w:after="0" w:line="276" w:lineRule="auto"/>
        <w:ind w:right="6"/>
        <w:jc w:val="both"/>
        <w:rPr>
          <w:rFonts w:ascii="Arial" w:eastAsia="Calibri" w:hAnsi="Arial" w:cs="Arial"/>
          <w:kern w:val="3"/>
          <w:lang w:eastAsia="zh-CN"/>
          <w14:ligatures w14:val="none"/>
        </w:rPr>
      </w:pPr>
    </w:p>
    <w:p w14:paraId="3E0E2353" w14:textId="77777777" w:rsidR="00BC6E49" w:rsidRPr="00BC6E49" w:rsidRDefault="00BC6E49" w:rsidP="00BC6E49">
      <w:pPr>
        <w:suppressAutoHyphens/>
        <w:autoSpaceDN w:val="0"/>
        <w:spacing w:after="0" w:line="276" w:lineRule="auto"/>
        <w:ind w:right="6"/>
        <w:jc w:val="both"/>
        <w:rPr>
          <w:rFonts w:ascii="Arial" w:eastAsia="Calibri" w:hAnsi="Arial" w:cs="Arial"/>
          <w:kern w:val="3"/>
          <w:lang w:eastAsia="zh-CN"/>
          <w14:ligatures w14:val="none"/>
        </w:rPr>
      </w:pPr>
    </w:p>
    <w:p w14:paraId="3F6DEEB6" w14:textId="77777777" w:rsidR="00BC6E49" w:rsidRPr="00BC6E49" w:rsidRDefault="00BC6E49" w:rsidP="00BC6E49">
      <w:pPr>
        <w:numPr>
          <w:ilvl w:val="0"/>
          <w:numId w:val="46"/>
        </w:numPr>
        <w:suppressAutoHyphens/>
        <w:autoSpaceDN w:val="0"/>
        <w:spacing w:after="0" w:line="276" w:lineRule="auto"/>
        <w:ind w:right="6"/>
        <w:contextualSpacing/>
        <w:jc w:val="both"/>
        <w:rPr>
          <w:rFonts w:ascii="Arial" w:eastAsia="Calibri" w:hAnsi="Arial" w:cs="Arial"/>
          <w:b/>
          <w:bCs/>
          <w:kern w:val="3"/>
          <w:lang w:eastAsia="zh-CN"/>
          <w14:ligatures w14:val="none"/>
        </w:rPr>
      </w:pPr>
      <w:r w:rsidRPr="00BC6E49">
        <w:rPr>
          <w:rFonts w:ascii="Arial" w:eastAsia="Calibri" w:hAnsi="Arial" w:cs="Arial"/>
          <w:b/>
          <w:bCs/>
          <w:kern w:val="3"/>
          <w:lang w:eastAsia="zh-CN"/>
          <w14:ligatures w14:val="none"/>
        </w:rPr>
        <w:t>VZDRŽEVANJE OPREME</w:t>
      </w:r>
    </w:p>
    <w:p w14:paraId="776B817F" w14:textId="77777777" w:rsidR="00BC6E49" w:rsidRPr="00BC6E49" w:rsidRDefault="00BC6E49" w:rsidP="00BC6E49">
      <w:pPr>
        <w:suppressAutoHyphens/>
        <w:autoSpaceDN w:val="0"/>
        <w:spacing w:after="0" w:line="276" w:lineRule="auto"/>
        <w:ind w:right="6"/>
        <w:jc w:val="both"/>
        <w:rPr>
          <w:rFonts w:ascii="Arial" w:eastAsia="Calibri" w:hAnsi="Arial" w:cs="Arial"/>
          <w:b/>
          <w:bCs/>
          <w:kern w:val="3"/>
          <w:lang w:eastAsia="zh-CN"/>
          <w14:ligatures w14:val="none"/>
        </w:rPr>
      </w:pPr>
    </w:p>
    <w:p w14:paraId="7253ECFB" w14:textId="77777777" w:rsidR="00BC6E49" w:rsidRPr="00BC6E49" w:rsidRDefault="00BC6E49" w:rsidP="00BC6E49">
      <w:pPr>
        <w:numPr>
          <w:ilvl w:val="0"/>
          <w:numId w:val="47"/>
        </w:numPr>
        <w:suppressAutoHyphens/>
        <w:autoSpaceDN w:val="0"/>
        <w:spacing w:after="0" w:line="276" w:lineRule="auto"/>
        <w:ind w:right="6"/>
        <w:contextualSpacing/>
        <w:jc w:val="center"/>
        <w:rPr>
          <w:rFonts w:ascii="Arial" w:eastAsia="Calibri" w:hAnsi="Arial" w:cs="Arial"/>
          <w:b/>
          <w:bCs/>
          <w:kern w:val="3"/>
          <w:lang w:eastAsia="zh-CN"/>
          <w14:ligatures w14:val="none"/>
        </w:rPr>
      </w:pPr>
      <w:r w:rsidRPr="00BC6E49">
        <w:rPr>
          <w:rFonts w:ascii="Arial" w:eastAsia="Calibri" w:hAnsi="Arial" w:cs="Arial"/>
          <w:b/>
          <w:bCs/>
          <w:kern w:val="3"/>
          <w:lang w:eastAsia="zh-CN"/>
          <w14:ligatures w14:val="none"/>
        </w:rPr>
        <w:t>člen</w:t>
      </w:r>
    </w:p>
    <w:p w14:paraId="18B73F2A"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V okviru </w:t>
      </w:r>
      <w:r w:rsidRPr="00BC6E49">
        <w:rPr>
          <w:rFonts w:ascii="Arial" w:eastAsia="SimSun" w:hAnsi="Arial" w:cs="Arial"/>
          <w:b/>
          <w:kern w:val="3"/>
          <w:lang w:eastAsia="zh-CN" w:bidi="hi-IN"/>
          <w14:ligatures w14:val="none"/>
        </w:rPr>
        <w:t>vzdrževanja opreme</w:t>
      </w:r>
      <w:r w:rsidRPr="00BC6E49">
        <w:rPr>
          <w:rFonts w:ascii="Arial" w:eastAsia="SimSun" w:hAnsi="Arial" w:cs="Arial"/>
          <w:kern w:val="3"/>
          <w:lang w:eastAsia="zh-CN" w:bidi="hi-IN"/>
          <w14:ligatures w14:val="none"/>
        </w:rPr>
        <w:t xml:space="preserve"> je dolžan izvajalec: </w:t>
      </w:r>
    </w:p>
    <w:p w14:paraId="48FEE9FA" w14:textId="77777777" w:rsidR="00BC6E49" w:rsidRPr="00BC6E49" w:rsidRDefault="00BC6E49" w:rsidP="00BC6E49">
      <w:pPr>
        <w:widowControl w:val="0"/>
        <w:numPr>
          <w:ilvl w:val="0"/>
          <w:numId w:val="48"/>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svetovati pri reševanju in analizi tekočih problemov v zvezi z delovanjem opreme,</w:t>
      </w:r>
    </w:p>
    <w:p w14:paraId="7662ECBD" w14:textId="77777777" w:rsidR="00BC6E49" w:rsidRPr="00BC6E49" w:rsidRDefault="00BC6E49" w:rsidP="00BC6E49">
      <w:pPr>
        <w:widowControl w:val="0"/>
        <w:numPr>
          <w:ilvl w:val="0"/>
          <w:numId w:val="48"/>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odpravljati nepravilnosti zaradi napak uporabnikov ali okvar zaradi opreme,</w:t>
      </w:r>
    </w:p>
    <w:p w14:paraId="4C211575" w14:textId="77777777" w:rsidR="00BC6E49" w:rsidRPr="00BC6E49" w:rsidRDefault="00BC6E49" w:rsidP="00BC6E49">
      <w:pPr>
        <w:widowControl w:val="0"/>
        <w:numPr>
          <w:ilvl w:val="0"/>
          <w:numId w:val="48"/>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izvajati redne letne servisne preglede,</w:t>
      </w:r>
    </w:p>
    <w:p w14:paraId="2C40FAA7" w14:textId="77777777" w:rsidR="00BC6E49" w:rsidRPr="00BC6E49" w:rsidRDefault="00BC6E49" w:rsidP="00BC6E49">
      <w:pPr>
        <w:widowControl w:val="0"/>
        <w:numPr>
          <w:ilvl w:val="0"/>
          <w:numId w:val="48"/>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 xml:space="preserve">dobavljati potrošni material v obsegu kot izhaja iz Seznama </w:t>
      </w:r>
      <w:r w:rsidRPr="00BC6E49">
        <w:rPr>
          <w:rFonts w:ascii="Arial" w:eastAsia="SimSun" w:hAnsi="Arial" w:cs="Arial"/>
          <w:kern w:val="3"/>
          <w:lang w:eastAsia="zh-CN" w:bidi="hi-IN"/>
          <w14:ligatures w14:val="none"/>
        </w:rPr>
        <w:t>potrošnega materiala za vzdrževanje ponujene opreme, ki zagotavlja pravilno uporabo ponujene opreme</w:t>
      </w:r>
      <w:r w:rsidRPr="00BC6E49">
        <w:rPr>
          <w:rFonts w:ascii="Arial" w:eastAsia="Calibri" w:hAnsi="Arial" w:cs="Arial"/>
          <w:kern w:val="3"/>
          <w:lang w:eastAsia="zh-CN"/>
          <w14:ligatures w14:val="none"/>
        </w:rPr>
        <w:t>,</w:t>
      </w:r>
    </w:p>
    <w:p w14:paraId="53DCA7A4" w14:textId="77777777" w:rsidR="00BC6E49" w:rsidRPr="00BC6E49" w:rsidRDefault="00BC6E49" w:rsidP="00BC6E49">
      <w:pPr>
        <w:widowControl w:val="0"/>
        <w:numPr>
          <w:ilvl w:val="0"/>
          <w:numId w:val="48"/>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 xml:space="preserve">zagotavljati časovno primerno odzivanje na zahteve naročnika. </w:t>
      </w:r>
    </w:p>
    <w:p w14:paraId="531829A6" w14:textId="77777777" w:rsidR="00BC6E49" w:rsidRPr="00BC6E49" w:rsidRDefault="00BC6E49" w:rsidP="00BC6E49">
      <w:pPr>
        <w:suppressAutoHyphens/>
        <w:autoSpaceDN w:val="0"/>
        <w:spacing w:after="0" w:line="276" w:lineRule="auto"/>
        <w:ind w:left="1440"/>
        <w:jc w:val="both"/>
        <w:rPr>
          <w:rFonts w:ascii="Arial" w:eastAsia="Calibri" w:hAnsi="Arial" w:cs="Arial"/>
          <w:kern w:val="3"/>
          <w:lang w:eastAsia="zh-CN"/>
          <w14:ligatures w14:val="none"/>
        </w:rPr>
      </w:pPr>
    </w:p>
    <w:p w14:paraId="6102B4CC"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3FDEDABD" w14:textId="77777777" w:rsidR="00BC6E49" w:rsidRPr="00BC6E49" w:rsidRDefault="00BC6E49" w:rsidP="00BC6E49">
      <w:pPr>
        <w:widowControl w:val="0"/>
        <w:numPr>
          <w:ilvl w:val="0"/>
          <w:numId w:val="47"/>
        </w:numPr>
        <w:suppressAutoHyphens/>
        <w:autoSpaceDN w:val="0"/>
        <w:spacing w:after="0" w:line="276" w:lineRule="auto"/>
        <w:jc w:val="center"/>
        <w:rPr>
          <w:rFonts w:ascii="Arial" w:eastAsia="SimSun" w:hAnsi="Arial" w:cs="Arial"/>
          <w:b/>
          <w:kern w:val="3"/>
          <w:lang w:eastAsia="zh-CN" w:bidi="hi-IN"/>
          <w14:ligatures w14:val="none"/>
        </w:rPr>
      </w:pPr>
      <w:r w:rsidRPr="00BC6E49">
        <w:rPr>
          <w:rFonts w:ascii="Arial" w:eastAsia="SimSun" w:hAnsi="Arial" w:cs="Arial"/>
          <w:b/>
          <w:kern w:val="3"/>
          <w:lang w:eastAsia="zh-CN" w:bidi="hi-IN"/>
          <w14:ligatures w14:val="none"/>
        </w:rPr>
        <w:t>člen</w:t>
      </w:r>
    </w:p>
    <w:p w14:paraId="637A5C53"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Storitev vzdrževanja izvajalec zagotavlja vsak dan od ponedeljka do petka med 7.00 in 15.00 uro, razen ob državnih praznikih in drugih dela prostih dnevih.</w:t>
      </w:r>
    </w:p>
    <w:p w14:paraId="6834C9EC"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4C33408B"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Odzivni čas za odpravo kritičnih napak je 2 uri, v ostalih primerih pa 4 ure v okviru delovnega časa izvajalca.</w:t>
      </w:r>
    </w:p>
    <w:p w14:paraId="653FFE38"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63088F7F"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lastRenderedPageBreak/>
        <w:t>Odpravo napak na strani izvajalca, izvede izvajalec glede na vrsto napake, in sicer:</w:t>
      </w:r>
    </w:p>
    <w:p w14:paraId="5A75DD37" w14:textId="77777777" w:rsidR="00BC6E49" w:rsidRPr="00BC6E49" w:rsidRDefault="00BC6E49" w:rsidP="00BC6E49">
      <w:pPr>
        <w:widowControl w:val="0"/>
        <w:numPr>
          <w:ilvl w:val="0"/>
          <w:numId w:val="49"/>
        </w:numPr>
        <w:suppressAutoHyphens/>
        <w:autoSpaceDN w:val="0"/>
        <w:spacing w:after="0" w:line="276" w:lineRule="auto"/>
        <w:ind w:right="1"/>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napako, ki ne omogoča nadaljevanja dela oz. povzroča zastoj pri naročniku najkasneje v roku 8 (osmih) ur,</w:t>
      </w:r>
    </w:p>
    <w:p w14:paraId="76B47E43" w14:textId="77777777" w:rsidR="00BC6E49" w:rsidRPr="00BC6E49" w:rsidRDefault="00BC6E49" w:rsidP="00BC6E49">
      <w:pPr>
        <w:widowControl w:val="0"/>
        <w:numPr>
          <w:ilvl w:val="0"/>
          <w:numId w:val="49"/>
        </w:numPr>
        <w:suppressAutoHyphens/>
        <w:autoSpaceDN w:val="0"/>
        <w:spacing w:after="0" w:line="276" w:lineRule="auto"/>
        <w:ind w:right="1"/>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ostale napake v skladu s svojimi zmožnostmi,</w:t>
      </w:r>
    </w:p>
    <w:p w14:paraId="055CD724"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v okviru česar se obvezuje, da se bo po najboljših močeh in upoštevajoč objektivne omejitve s skrbnostjo dobrega gospodarstvenika trudil uporabniško motnjo (napako) odpraviti, sicer pa se zavezuje poiskati alternativni način dela za uporabnika.</w:t>
      </w:r>
    </w:p>
    <w:p w14:paraId="55B62ADC"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48972F42"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Za zamudo pri odpravi napake, ki je posledica naročnikovega ravnanja ali opustitve naročnikovih obveznosti, izvajalec ne odgovarja.</w:t>
      </w:r>
    </w:p>
    <w:p w14:paraId="6AFCE20C"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0278D5DB"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Vrsto napak določi izvajalec in o tem obvesti naročnika. O terminu odprave napake mora izvajalec obvestiti naročnika oz. z naročnikove strani določenega </w:t>
      </w:r>
      <w:proofErr w:type="spellStart"/>
      <w:r w:rsidRPr="00BC6E49">
        <w:rPr>
          <w:rFonts w:ascii="Arial" w:eastAsia="SimSun" w:hAnsi="Arial" w:cs="Arial"/>
          <w:kern w:val="3"/>
          <w:lang w:eastAsia="zh-CN" w:bidi="hi-IN"/>
          <w14:ligatures w14:val="none"/>
        </w:rPr>
        <w:t>koordinatoja</w:t>
      </w:r>
      <w:proofErr w:type="spellEnd"/>
      <w:r w:rsidRPr="00BC6E49">
        <w:rPr>
          <w:rFonts w:ascii="Arial" w:eastAsia="SimSun" w:hAnsi="Arial" w:cs="Arial"/>
          <w:kern w:val="3"/>
          <w:lang w:eastAsia="zh-CN" w:bidi="hi-IN"/>
          <w14:ligatures w14:val="none"/>
        </w:rPr>
        <w:t>, s katerim izvajalec tudi sicer usklajuje vzdrževanje opreme.</w:t>
      </w:r>
    </w:p>
    <w:p w14:paraId="70B0F0D2"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4F13A652"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Napako, ki je posledica napake izvajalca, izvajalec odpravi na lastne stroške.</w:t>
      </w:r>
    </w:p>
    <w:p w14:paraId="3FE07646"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21263725" w14:textId="77777777" w:rsidR="00BC6E49" w:rsidRPr="00BC6E49" w:rsidRDefault="00BC6E49" w:rsidP="00BC6E49">
      <w:pPr>
        <w:widowControl w:val="0"/>
        <w:numPr>
          <w:ilvl w:val="0"/>
          <w:numId w:val="46"/>
        </w:numPr>
        <w:suppressAutoHyphens/>
        <w:autoSpaceDN w:val="0"/>
        <w:spacing w:after="0" w:line="276" w:lineRule="auto"/>
        <w:ind w:right="1"/>
        <w:contextualSpacing/>
        <w:jc w:val="both"/>
        <w:rPr>
          <w:rFonts w:ascii="Arial" w:eastAsia="SimSun" w:hAnsi="Arial" w:cs="Arial"/>
          <w:b/>
          <w:bCs/>
          <w:kern w:val="3"/>
          <w:lang w:eastAsia="zh-CN" w:bidi="hi-IN"/>
          <w14:ligatures w14:val="none"/>
        </w:rPr>
      </w:pPr>
      <w:r w:rsidRPr="00BC6E49">
        <w:rPr>
          <w:rFonts w:ascii="Arial" w:eastAsia="SimSun" w:hAnsi="Arial" w:cs="Arial"/>
          <w:b/>
          <w:bCs/>
          <w:kern w:val="3"/>
          <w:lang w:eastAsia="zh-CN" w:bidi="hi-IN"/>
          <w14:ligatures w14:val="none"/>
        </w:rPr>
        <w:t>DOBAVA POTROŠNEGA MATERIALA</w:t>
      </w:r>
    </w:p>
    <w:p w14:paraId="521E4681"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b/>
          <w:bCs/>
          <w:kern w:val="3"/>
          <w:lang w:eastAsia="zh-CN" w:bidi="hi-IN"/>
          <w14:ligatures w14:val="none"/>
        </w:rPr>
      </w:pPr>
    </w:p>
    <w:p w14:paraId="6E83A850" w14:textId="77777777" w:rsidR="00BC6E49" w:rsidRPr="00BC6E49" w:rsidRDefault="00BC6E49" w:rsidP="00BC6E49">
      <w:pPr>
        <w:widowControl w:val="0"/>
        <w:numPr>
          <w:ilvl w:val="0"/>
          <w:numId w:val="47"/>
        </w:numPr>
        <w:suppressAutoHyphens/>
        <w:autoSpaceDN w:val="0"/>
        <w:spacing w:after="0" w:line="276" w:lineRule="auto"/>
        <w:ind w:right="1"/>
        <w:contextualSpacing/>
        <w:jc w:val="center"/>
        <w:rPr>
          <w:rFonts w:ascii="Arial" w:eastAsia="SimSun" w:hAnsi="Arial" w:cs="Arial"/>
          <w:b/>
          <w:bCs/>
          <w:kern w:val="3"/>
          <w:lang w:eastAsia="zh-CN" w:bidi="hi-IN"/>
          <w14:ligatures w14:val="none"/>
        </w:rPr>
      </w:pPr>
      <w:r w:rsidRPr="00BC6E49">
        <w:rPr>
          <w:rFonts w:ascii="Arial" w:eastAsia="SimSun" w:hAnsi="Arial" w:cs="Arial"/>
          <w:b/>
          <w:bCs/>
          <w:kern w:val="3"/>
          <w:lang w:eastAsia="zh-CN" w:bidi="hi-IN"/>
          <w14:ligatures w14:val="none"/>
        </w:rPr>
        <w:t>člen</w:t>
      </w:r>
    </w:p>
    <w:p w14:paraId="4BDD0304"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Izvajalec je dolžan na podlagi naročnikovega poziva v roku 3 delovnih dni dobaviti potrošni material. </w:t>
      </w:r>
    </w:p>
    <w:p w14:paraId="78C99754"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68BF5A6A"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Naročnik bo naročal potrošni material skladno z njegovimi potrebami.</w:t>
      </w:r>
    </w:p>
    <w:p w14:paraId="0FFC79BD"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63D70A58"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Izvajalec se zavezuje v okviru cene vzdrževanja dobavljati ves potrošni material, ki ga bo naročnik potreboval glede na predviden način uporabe, ki je bil opredeljen v razpisni dokumentaciji. </w:t>
      </w:r>
    </w:p>
    <w:p w14:paraId="4BB4C522"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70FB8A28" w14:textId="77777777" w:rsidR="00BC6E49" w:rsidRPr="00BC6E49" w:rsidRDefault="00BC6E49" w:rsidP="00BC6E49">
      <w:pPr>
        <w:widowControl w:val="0"/>
        <w:suppressAutoHyphens/>
        <w:autoSpaceDN w:val="0"/>
        <w:spacing w:after="0" w:line="276" w:lineRule="auto"/>
        <w:ind w:right="1"/>
        <w:jc w:val="both"/>
        <w:rPr>
          <w:rFonts w:ascii="Arial" w:eastAsia="SimSun" w:hAnsi="Arial" w:cs="Arial"/>
          <w:kern w:val="3"/>
          <w:lang w:eastAsia="zh-CN" w:bidi="hi-IN"/>
          <w14:ligatures w14:val="none"/>
        </w:rPr>
      </w:pPr>
    </w:p>
    <w:p w14:paraId="7CF01471" w14:textId="77777777" w:rsidR="00BC6E49" w:rsidRPr="00BC6E49" w:rsidRDefault="00BC6E49" w:rsidP="00BC6E49">
      <w:pPr>
        <w:widowControl w:val="0"/>
        <w:numPr>
          <w:ilvl w:val="0"/>
          <w:numId w:val="46"/>
        </w:numPr>
        <w:tabs>
          <w:tab w:val="left" w:pos="-15480"/>
        </w:tabs>
        <w:suppressAutoHyphens/>
        <w:autoSpaceDN w:val="0"/>
        <w:spacing w:after="0" w:line="276" w:lineRule="auto"/>
        <w:ind w:right="7"/>
        <w:jc w:val="both"/>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PODIZVAJALCI</w:t>
      </w:r>
    </w:p>
    <w:p w14:paraId="214D3341" w14:textId="77777777" w:rsidR="00BC6E49" w:rsidRPr="00BC6E49" w:rsidRDefault="00BC6E49" w:rsidP="00BC6E49">
      <w:pPr>
        <w:widowControl w:val="0"/>
        <w:numPr>
          <w:ilvl w:val="0"/>
          <w:numId w:val="47"/>
        </w:numPr>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29B4165D"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7CCAA7C7"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05936DC4"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03E69E0C"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4149DB6C" w14:textId="77777777" w:rsidR="00BC6E49" w:rsidRPr="00BC6E49" w:rsidRDefault="00BC6E49" w:rsidP="00BC6E49">
      <w:pPr>
        <w:widowControl w:val="0"/>
        <w:numPr>
          <w:ilvl w:val="0"/>
          <w:numId w:val="46"/>
        </w:numPr>
        <w:tabs>
          <w:tab w:val="left" w:pos="-15414"/>
          <w:tab w:val="left" w:pos="-15273"/>
          <w:tab w:val="left" w:pos="-10311"/>
          <w:tab w:val="right" w:pos="-7335"/>
        </w:tabs>
        <w:suppressAutoHyphens/>
        <w:autoSpaceDN w:val="0"/>
        <w:spacing w:after="0" w:line="276" w:lineRule="auto"/>
        <w:jc w:val="both"/>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POGODBENA CENA IN PLAČILNI POGOJI</w:t>
      </w:r>
    </w:p>
    <w:p w14:paraId="49738664" w14:textId="77777777" w:rsidR="00BC6E49" w:rsidRPr="00BC6E49" w:rsidRDefault="00BC6E49" w:rsidP="00BC6E49">
      <w:pPr>
        <w:widowControl w:val="0"/>
        <w:tabs>
          <w:tab w:val="left" w:pos="567"/>
          <w:tab w:val="left" w:pos="5529"/>
          <w:tab w:val="right" w:pos="8505"/>
        </w:tabs>
        <w:suppressAutoHyphens/>
        <w:autoSpaceDN w:val="0"/>
        <w:spacing w:after="0" w:line="276" w:lineRule="auto"/>
        <w:jc w:val="both"/>
        <w:rPr>
          <w:rFonts w:ascii="Arial" w:eastAsia="Calibri" w:hAnsi="Arial" w:cs="Arial"/>
          <w:b/>
          <w:kern w:val="3"/>
          <w:lang w:eastAsia="zh-CN" w:bidi="hi-IN"/>
          <w14:ligatures w14:val="none"/>
        </w:rPr>
      </w:pPr>
    </w:p>
    <w:p w14:paraId="6FF78118" w14:textId="77777777" w:rsidR="00BC6E49" w:rsidRPr="00BC6E49" w:rsidRDefault="00BC6E49" w:rsidP="00BC6E49">
      <w:pPr>
        <w:widowControl w:val="0"/>
        <w:numPr>
          <w:ilvl w:val="0"/>
          <w:numId w:val="47"/>
        </w:numPr>
        <w:tabs>
          <w:tab w:val="left" w:pos="-15273"/>
          <w:tab w:val="left" w:pos="-10311"/>
          <w:tab w:val="right" w:pos="-7335"/>
        </w:tabs>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05205C99"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458D1C31"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517F6FFF" w14:textId="77777777" w:rsidR="00BC6E49" w:rsidRPr="00BC6E49" w:rsidRDefault="00BC6E49" w:rsidP="00BC6E49">
      <w:pPr>
        <w:spacing w:after="0" w:line="276" w:lineRule="auto"/>
        <w:jc w:val="both"/>
        <w:rPr>
          <w:rFonts w:ascii="Arial" w:hAnsi="Arial" w:cs="Arial"/>
        </w:rPr>
      </w:pPr>
      <w:r w:rsidRPr="00BC6E49">
        <w:rPr>
          <w:rFonts w:ascii="Arial" w:hAnsi="Arial" w:cs="Arial"/>
        </w:rPr>
        <w:lastRenderedPageBreak/>
        <w:t>Vrednost del iz 3. člena te pogodbe je dogovorjena na osnovi ponudbe izvajalca št. ……………… z dne……………………………….. v potrjeni in sprejeti predračunski vrednosti, ki znaša:</w:t>
      </w:r>
    </w:p>
    <w:p w14:paraId="20F86E91" w14:textId="77777777" w:rsidR="00BC6E49" w:rsidRPr="00BC6E49" w:rsidRDefault="00BC6E49" w:rsidP="00BC6E49">
      <w:pPr>
        <w:spacing w:after="0" w:line="276"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BC6E49" w:rsidRPr="00BC6E49" w14:paraId="6C62FDDB" w14:textId="77777777" w:rsidTr="0012649F">
        <w:tc>
          <w:tcPr>
            <w:tcW w:w="3070" w:type="dxa"/>
            <w:shd w:val="clear" w:color="auto" w:fill="auto"/>
          </w:tcPr>
          <w:p w14:paraId="75B67DD9" w14:textId="77777777" w:rsidR="00BC6E49" w:rsidRPr="00BC6E49" w:rsidRDefault="00BC6E49" w:rsidP="00BC6E49">
            <w:pPr>
              <w:autoSpaceDE w:val="0"/>
              <w:spacing w:after="0" w:line="276" w:lineRule="auto"/>
              <w:jc w:val="center"/>
              <w:rPr>
                <w:rFonts w:ascii="Arial" w:hAnsi="Arial" w:cs="Arial"/>
              </w:rPr>
            </w:pPr>
            <w:r w:rsidRPr="00BC6E49">
              <w:rPr>
                <w:rFonts w:ascii="Arial" w:hAnsi="Arial" w:cs="Arial"/>
              </w:rPr>
              <w:t>Cena mesečnega vzdrževanja brez DDV</w:t>
            </w:r>
          </w:p>
        </w:tc>
        <w:tc>
          <w:tcPr>
            <w:tcW w:w="3070" w:type="dxa"/>
            <w:shd w:val="clear" w:color="auto" w:fill="auto"/>
          </w:tcPr>
          <w:p w14:paraId="7506F17A" w14:textId="77777777" w:rsidR="00BC6E49" w:rsidRPr="00BC6E49" w:rsidRDefault="00BC6E49" w:rsidP="00BC6E49">
            <w:pPr>
              <w:autoSpaceDE w:val="0"/>
              <w:spacing w:after="0" w:line="276" w:lineRule="auto"/>
              <w:jc w:val="center"/>
              <w:rPr>
                <w:rFonts w:ascii="Arial" w:hAnsi="Arial" w:cs="Arial"/>
              </w:rPr>
            </w:pPr>
            <w:r w:rsidRPr="00BC6E49">
              <w:rPr>
                <w:rFonts w:ascii="Arial" w:hAnsi="Arial" w:cs="Arial"/>
              </w:rPr>
              <w:t>Cena mesečnega vzdrževanja z DDV</w:t>
            </w:r>
          </w:p>
        </w:tc>
        <w:tc>
          <w:tcPr>
            <w:tcW w:w="3070" w:type="dxa"/>
            <w:shd w:val="clear" w:color="auto" w:fill="auto"/>
          </w:tcPr>
          <w:p w14:paraId="266ADB12" w14:textId="77777777" w:rsidR="00BC6E49" w:rsidRPr="00BC6E49" w:rsidRDefault="00BC6E49" w:rsidP="00BC6E49">
            <w:pPr>
              <w:autoSpaceDE w:val="0"/>
              <w:spacing w:after="0" w:line="276" w:lineRule="auto"/>
              <w:jc w:val="center"/>
              <w:rPr>
                <w:rFonts w:ascii="Arial" w:hAnsi="Arial" w:cs="Arial"/>
              </w:rPr>
            </w:pPr>
            <w:r w:rsidRPr="00BC6E49">
              <w:rPr>
                <w:rFonts w:ascii="Arial" w:hAnsi="Arial" w:cs="Arial"/>
              </w:rPr>
              <w:t>Cena 60 mesečnega vzdrževanja z DDV</w:t>
            </w:r>
          </w:p>
        </w:tc>
      </w:tr>
      <w:tr w:rsidR="00BC6E49" w:rsidRPr="00BC6E49" w14:paraId="7E563880" w14:textId="77777777" w:rsidTr="0012649F">
        <w:tc>
          <w:tcPr>
            <w:tcW w:w="3070" w:type="dxa"/>
            <w:shd w:val="clear" w:color="auto" w:fill="auto"/>
          </w:tcPr>
          <w:p w14:paraId="2CB19CDE" w14:textId="77777777" w:rsidR="00BC6E49" w:rsidRPr="00BC6E49" w:rsidRDefault="00BC6E49" w:rsidP="00BC6E49">
            <w:pPr>
              <w:autoSpaceDE w:val="0"/>
              <w:spacing w:after="0" w:line="276" w:lineRule="auto"/>
              <w:jc w:val="both"/>
              <w:rPr>
                <w:rFonts w:ascii="Arial" w:hAnsi="Arial" w:cs="Arial"/>
              </w:rPr>
            </w:pPr>
          </w:p>
        </w:tc>
        <w:tc>
          <w:tcPr>
            <w:tcW w:w="3070" w:type="dxa"/>
            <w:shd w:val="clear" w:color="auto" w:fill="auto"/>
          </w:tcPr>
          <w:p w14:paraId="34DBB01D" w14:textId="77777777" w:rsidR="00BC6E49" w:rsidRPr="00BC6E49" w:rsidRDefault="00BC6E49" w:rsidP="00BC6E49">
            <w:pPr>
              <w:autoSpaceDE w:val="0"/>
              <w:spacing w:after="0" w:line="276" w:lineRule="auto"/>
              <w:jc w:val="both"/>
              <w:rPr>
                <w:rFonts w:ascii="Arial" w:hAnsi="Arial" w:cs="Arial"/>
              </w:rPr>
            </w:pPr>
          </w:p>
        </w:tc>
        <w:tc>
          <w:tcPr>
            <w:tcW w:w="3070" w:type="dxa"/>
            <w:shd w:val="clear" w:color="auto" w:fill="auto"/>
          </w:tcPr>
          <w:p w14:paraId="6B001C9A" w14:textId="77777777" w:rsidR="00BC6E49" w:rsidRPr="00BC6E49" w:rsidRDefault="00BC6E49" w:rsidP="00BC6E49">
            <w:pPr>
              <w:autoSpaceDE w:val="0"/>
              <w:spacing w:after="0" w:line="276" w:lineRule="auto"/>
              <w:jc w:val="both"/>
              <w:rPr>
                <w:rFonts w:ascii="Arial" w:hAnsi="Arial" w:cs="Arial"/>
              </w:rPr>
            </w:pPr>
          </w:p>
        </w:tc>
      </w:tr>
    </w:tbl>
    <w:p w14:paraId="4CC290BE" w14:textId="77777777" w:rsidR="00BC6E49" w:rsidRPr="00BC6E49" w:rsidRDefault="00BC6E49" w:rsidP="00BC6E49">
      <w:pPr>
        <w:autoSpaceDE w:val="0"/>
        <w:spacing w:after="0" w:line="276" w:lineRule="auto"/>
        <w:jc w:val="both"/>
        <w:rPr>
          <w:rFonts w:ascii="Arial" w:hAnsi="Arial" w:cs="Arial"/>
        </w:rPr>
      </w:pPr>
    </w:p>
    <w:p w14:paraId="5F37A7CE" w14:textId="77777777" w:rsidR="00BC6E49" w:rsidRPr="00BC6E49" w:rsidRDefault="00BC6E49" w:rsidP="00BC6E49">
      <w:pPr>
        <w:spacing w:after="0" w:line="276" w:lineRule="auto"/>
        <w:jc w:val="both"/>
        <w:rPr>
          <w:rFonts w:ascii="Arial" w:hAnsi="Arial" w:cs="Arial"/>
          <w:lang w:eastAsia="zh-CN"/>
        </w:rPr>
      </w:pPr>
      <w:r w:rsidRPr="00BC6E49">
        <w:rPr>
          <w:rFonts w:ascii="Arial" w:hAnsi="Arial" w:cs="Arial"/>
          <w:lang w:eastAsia="zh-CN"/>
        </w:rPr>
        <w:t xml:space="preserve">V ceno vzdrževanja so vključeni vsi stroški, ki jih bo izvajalec imel z izvajanjem vzdrževanja. Izvajalec kot strokovnjak izrecno izjavlja in jamči, da so v ponudbi upoštevana vsa dela in vsi stroški (potni stroški, stroški popravil, rezervni deli, stroški vzdrževanja aplikacije, ipd.) ter vsi drugi stroški, potrebni za uspešno vzdrževanje ponujene opreme po tej pogodbi, ter sam nosi breme del in stroškov, ki niso predvideni oz. upoštevani v ponudbi, a so potrebni za vzdrževanje v skladu s to pogodbo. V ceno vzdrževanja je vključen tudi strošek potrošnega materiala, ki ga naročnik potrebuje za pravilno uporabo glede na predviden način uporabe, ki je bil opredeljen v razpisni dokumentaciji. </w:t>
      </w:r>
    </w:p>
    <w:p w14:paraId="752D816B" w14:textId="77777777" w:rsidR="00BC6E49" w:rsidRPr="00BC6E49" w:rsidRDefault="00BC6E49" w:rsidP="00BC6E49">
      <w:pPr>
        <w:spacing w:after="0" w:line="276" w:lineRule="auto"/>
        <w:jc w:val="both"/>
        <w:rPr>
          <w:rFonts w:ascii="Arial" w:hAnsi="Arial" w:cs="Arial"/>
          <w:lang w:eastAsia="zh-CN"/>
        </w:rPr>
      </w:pPr>
    </w:p>
    <w:p w14:paraId="6DCAE22D"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Cena vzdrževanja je fiksna (nespremenljiva) v obdobju enega (1) leta od sklenitve pogodbe.</w:t>
      </w:r>
    </w:p>
    <w:p w14:paraId="1B53BF60"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76E1966B"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Izvajalec ima po preteku enega leta od sklenitve pogodbe pravico do spremembe cene zaradi rasti inflacije na podlagi indeksa cen življenjskih potrebščin, ki ga vodi in objavlja Statistični urad RS.</w:t>
      </w:r>
    </w:p>
    <w:p w14:paraId="47549130"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1252C445"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Prva sprememba cen se prizna na predlog izvajalca in se lahko izvede po preteku enega leta od sklenitve pogodbe, ko kumulativno povečanje dogovorjenega indeksa cen preseže 4 % vrednosti, šteto od dneva sklenitve pogodbe dalje (presečni datum). </w:t>
      </w:r>
    </w:p>
    <w:p w14:paraId="0C4038C7"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16CED621"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Po prvi spremembi cen se izvede nadaljnja sprememba cen na predlog izvajalca, ko kumulativno povečanje dogovorjenega indeksa cen ponovno preseže 4% vrednosti od zadnjega povišanja denarnih obveznosti. </w:t>
      </w:r>
    </w:p>
    <w:p w14:paraId="17F96D6F"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56E7ECB3"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Pri spremembi cen se upošteva 80 % povišanja dogovorjenega indeksa. </w:t>
      </w:r>
    </w:p>
    <w:p w14:paraId="1A7083C5"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697BCFE4"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Sprememba cen se izvede za obdobje od vložitve predloga izvajalca dalje.</w:t>
      </w:r>
    </w:p>
    <w:p w14:paraId="4DE347ED"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234B30BB"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Dokazno breme vpliva spremembe indeksa cen življenjskih potrebščin na cene je na strani izvajalca.</w:t>
      </w:r>
    </w:p>
    <w:p w14:paraId="1699436A"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10BBE5F2"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Pogodbeni stranki glede spremenjenih cen skleneta aneks k pogodbi.</w:t>
      </w:r>
    </w:p>
    <w:p w14:paraId="13711D61"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7580C902" w14:textId="77777777" w:rsidR="00BC6E49" w:rsidRPr="00BC6E49" w:rsidRDefault="00BC6E49" w:rsidP="00BC6E49">
      <w:pPr>
        <w:widowControl w:val="0"/>
        <w:numPr>
          <w:ilvl w:val="0"/>
          <w:numId w:val="47"/>
        </w:numPr>
        <w:suppressAutoHyphens/>
        <w:autoSpaceDN w:val="0"/>
        <w:spacing w:after="0" w:line="276" w:lineRule="auto"/>
        <w:ind w:right="7"/>
        <w:contextualSpacing/>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68AC4976"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b/>
          <w:kern w:val="3"/>
          <w:lang w:eastAsia="zh-CN" w:bidi="hi-IN"/>
          <w14:ligatures w14:val="none"/>
        </w:rPr>
        <w:t>Rok plačila</w:t>
      </w:r>
    </w:p>
    <w:p w14:paraId="348B17E6"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572098D6"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Izvajalec bo naročniku za </w:t>
      </w:r>
      <w:r w:rsidRPr="00BC6E49">
        <w:rPr>
          <w:rFonts w:ascii="Arial" w:eastAsia="SimSun" w:hAnsi="Arial" w:cs="Arial"/>
          <w:iCs/>
          <w:kern w:val="3"/>
          <w:lang w:eastAsia="zh-CN" w:bidi="hi-IN"/>
          <w14:ligatures w14:val="none"/>
        </w:rPr>
        <w:t xml:space="preserve">vzdrževanje </w:t>
      </w:r>
      <w:r w:rsidRPr="00BC6E49">
        <w:rPr>
          <w:rFonts w:ascii="Arial" w:eastAsia="SimSun" w:hAnsi="Arial" w:cs="Arial"/>
          <w:kern w:val="3"/>
          <w:lang w:eastAsia="zh-CN" w:bidi="hi-IN"/>
          <w14:ligatures w14:val="none"/>
        </w:rPr>
        <w:t>izstavil zbirni e-račun enkrat mesečno, in sicer do 5. dne v tekočem mesecu za storitev vzdrževanja, opravljeno v preteklem mesecu.</w:t>
      </w:r>
    </w:p>
    <w:p w14:paraId="1894321F" w14:textId="77777777" w:rsidR="00BC6E49" w:rsidRPr="00BC6E49" w:rsidRDefault="00BC6E49" w:rsidP="00BC6E49">
      <w:pPr>
        <w:suppressAutoHyphens/>
        <w:autoSpaceDN w:val="0"/>
        <w:spacing w:after="0" w:line="276" w:lineRule="auto"/>
        <w:ind w:right="6"/>
        <w:jc w:val="both"/>
        <w:rPr>
          <w:rFonts w:ascii="Arial" w:eastAsia="Calibri" w:hAnsi="Arial" w:cs="Arial"/>
          <w:kern w:val="0"/>
          <w:lang w:eastAsia="sl-SI"/>
          <w14:ligatures w14:val="none"/>
        </w:rPr>
      </w:pPr>
    </w:p>
    <w:p w14:paraId="085383B7"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Rok za plačilo e-računa je 30 dni in začne teči naslednji dan po prejemu e-računa v UJP. </w:t>
      </w:r>
    </w:p>
    <w:p w14:paraId="06F0BCA8"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p>
    <w:p w14:paraId="5C821CD8"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069983EE" w14:textId="77777777" w:rsidR="00BC6E49" w:rsidRPr="00BC6E49" w:rsidRDefault="00BC6E49" w:rsidP="00BC6E49">
      <w:pPr>
        <w:widowControl w:val="0"/>
        <w:numPr>
          <w:ilvl w:val="0"/>
          <w:numId w:val="46"/>
        </w:numPr>
        <w:tabs>
          <w:tab w:val="left" w:pos="-15414"/>
          <w:tab w:val="left" w:pos="-15273"/>
          <w:tab w:val="left" w:pos="-10311"/>
          <w:tab w:val="right" w:pos="-7335"/>
        </w:tabs>
        <w:suppressAutoHyphens/>
        <w:autoSpaceDN w:val="0"/>
        <w:spacing w:after="0" w:line="276" w:lineRule="auto"/>
        <w:jc w:val="both"/>
        <w:rPr>
          <w:rFonts w:ascii="Arial" w:eastAsia="SimSun" w:hAnsi="Arial" w:cs="Arial"/>
          <w:b/>
          <w:kern w:val="3"/>
          <w:lang w:eastAsia="zh-CN" w:bidi="hi-IN"/>
          <w14:ligatures w14:val="none"/>
        </w:rPr>
      </w:pPr>
      <w:r w:rsidRPr="00BC6E49">
        <w:rPr>
          <w:rFonts w:ascii="Arial" w:eastAsia="SimSun" w:hAnsi="Arial" w:cs="Arial"/>
          <w:b/>
          <w:kern w:val="3"/>
          <w:lang w:eastAsia="zh-CN" w:bidi="hi-IN"/>
          <w14:ligatures w14:val="none"/>
        </w:rPr>
        <w:t>OBVEZNOSTI NAROČNIKA</w:t>
      </w:r>
    </w:p>
    <w:p w14:paraId="4A6705CC"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SimSun" w:hAnsi="Arial" w:cs="Arial"/>
          <w:b/>
          <w:kern w:val="3"/>
          <w:lang w:eastAsia="zh-CN" w:bidi="hi-IN"/>
          <w14:ligatures w14:val="none"/>
        </w:rPr>
      </w:pPr>
      <w:r w:rsidRPr="00BC6E49">
        <w:rPr>
          <w:rFonts w:ascii="Arial" w:eastAsia="SimSun" w:hAnsi="Arial" w:cs="Arial"/>
          <w:b/>
          <w:kern w:val="3"/>
          <w:lang w:eastAsia="zh-CN" w:bidi="hi-IN"/>
          <w14:ligatures w14:val="none"/>
        </w:rPr>
        <w:t>člen</w:t>
      </w:r>
    </w:p>
    <w:p w14:paraId="6D562FC2"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Naročnik bo izvajalcu omogočil izvajanje pogodbenih del s tem, da bo:</w:t>
      </w:r>
    </w:p>
    <w:p w14:paraId="1E731EB7" w14:textId="77777777" w:rsidR="00BC6E49" w:rsidRPr="00BC6E49" w:rsidRDefault="00BC6E49" w:rsidP="00BC6E49">
      <w:pPr>
        <w:widowControl w:val="0"/>
        <w:numPr>
          <w:ilvl w:val="0"/>
          <w:numId w:val="51"/>
        </w:numPr>
        <w:tabs>
          <w:tab w:val="left" w:pos="720"/>
        </w:tabs>
        <w:suppressAutoHyphens/>
        <w:autoSpaceDN w:val="0"/>
        <w:spacing w:after="0" w:line="276" w:lineRule="auto"/>
        <w:ind w:left="714" w:hanging="357"/>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 xml:space="preserve">izvajalcu omogočil dostop v prostore, kjer je oprema oz. do opreme,  </w:t>
      </w:r>
    </w:p>
    <w:p w14:paraId="416E020F" w14:textId="77777777" w:rsidR="00BC6E49" w:rsidRPr="00BC6E49" w:rsidRDefault="00BC6E49" w:rsidP="00BC6E49">
      <w:pPr>
        <w:widowControl w:val="0"/>
        <w:numPr>
          <w:ilvl w:val="0"/>
          <w:numId w:val="51"/>
        </w:numPr>
        <w:tabs>
          <w:tab w:val="left" w:pos="720"/>
        </w:tabs>
        <w:suppressAutoHyphens/>
        <w:autoSpaceDN w:val="0"/>
        <w:spacing w:after="0" w:line="276" w:lineRule="auto"/>
        <w:ind w:left="714" w:hanging="357"/>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v pogodbenem roku plačeval svoje obveznosti.</w:t>
      </w:r>
    </w:p>
    <w:p w14:paraId="3451E067" w14:textId="77777777" w:rsidR="00BC6E49" w:rsidRPr="00BC6E49" w:rsidRDefault="00BC6E49" w:rsidP="00BC6E49">
      <w:pPr>
        <w:suppressAutoHyphens/>
        <w:autoSpaceDN w:val="0"/>
        <w:spacing w:after="0" w:line="276" w:lineRule="auto"/>
        <w:ind w:left="357"/>
        <w:rPr>
          <w:rFonts w:ascii="Arial" w:eastAsia="SimSun" w:hAnsi="Arial" w:cs="Arial"/>
          <w:kern w:val="3"/>
          <w:lang w:eastAsia="zh-CN" w:bidi="hi-IN"/>
          <w14:ligatures w14:val="none"/>
        </w:rPr>
      </w:pPr>
    </w:p>
    <w:p w14:paraId="441A98EC" w14:textId="77777777" w:rsidR="00BC6E49" w:rsidRPr="00BC6E49" w:rsidRDefault="00BC6E49" w:rsidP="00BC6E49">
      <w:pPr>
        <w:widowControl w:val="0"/>
        <w:numPr>
          <w:ilvl w:val="0"/>
          <w:numId w:val="46"/>
        </w:numPr>
        <w:tabs>
          <w:tab w:val="left" w:pos="-15414"/>
          <w:tab w:val="left" w:pos="-15273"/>
          <w:tab w:val="left" w:pos="-10311"/>
          <w:tab w:val="right" w:pos="-7335"/>
        </w:tabs>
        <w:suppressAutoHyphens/>
        <w:autoSpaceDN w:val="0"/>
        <w:spacing w:after="0" w:line="276" w:lineRule="auto"/>
        <w:jc w:val="both"/>
        <w:rPr>
          <w:rFonts w:ascii="Arial" w:eastAsia="SimSun" w:hAnsi="Arial" w:cs="Arial"/>
          <w:b/>
          <w:kern w:val="3"/>
          <w:lang w:eastAsia="zh-CN" w:bidi="hi-IN"/>
          <w14:ligatures w14:val="none"/>
        </w:rPr>
      </w:pPr>
      <w:r w:rsidRPr="00BC6E49">
        <w:rPr>
          <w:rFonts w:ascii="Arial" w:eastAsia="SimSun" w:hAnsi="Arial" w:cs="Arial"/>
          <w:b/>
          <w:kern w:val="3"/>
          <w:lang w:eastAsia="zh-CN" w:bidi="hi-IN"/>
          <w14:ligatures w14:val="none"/>
        </w:rPr>
        <w:t>OBVEZNOSTI  IZVAJALCA</w:t>
      </w:r>
    </w:p>
    <w:p w14:paraId="4B6976D7"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SimSun" w:hAnsi="Arial" w:cs="Arial"/>
          <w:b/>
          <w:kern w:val="3"/>
          <w:lang w:eastAsia="zh-CN" w:bidi="hi-IN"/>
          <w14:ligatures w14:val="none"/>
        </w:rPr>
      </w:pPr>
      <w:r w:rsidRPr="00BC6E49">
        <w:rPr>
          <w:rFonts w:ascii="Arial" w:eastAsia="SimSun" w:hAnsi="Arial" w:cs="Arial"/>
          <w:b/>
          <w:kern w:val="3"/>
          <w:lang w:eastAsia="zh-CN" w:bidi="hi-IN"/>
          <w14:ligatures w14:val="none"/>
        </w:rPr>
        <w:t>člen</w:t>
      </w:r>
    </w:p>
    <w:p w14:paraId="2800FF88" w14:textId="77777777" w:rsidR="00BC6E49" w:rsidRPr="00BC6E49" w:rsidRDefault="00BC6E49" w:rsidP="00BC6E49">
      <w:pPr>
        <w:widowControl w:val="0"/>
        <w:suppressAutoHyphens/>
        <w:autoSpaceDN w:val="0"/>
        <w:spacing w:after="0" w:line="276" w:lineRule="auto"/>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Obveznost vzdrževanja bo izvajalec izvajal neposredno na lokaciji naročnika, po elektronski pošti ali telefonu.</w:t>
      </w:r>
    </w:p>
    <w:p w14:paraId="4957CDB0" w14:textId="77777777" w:rsidR="00BC6E49" w:rsidRPr="00BC6E49" w:rsidRDefault="00BC6E49" w:rsidP="00BC6E49">
      <w:pPr>
        <w:widowControl w:val="0"/>
        <w:suppressAutoHyphens/>
        <w:autoSpaceDN w:val="0"/>
        <w:spacing w:after="0" w:line="276" w:lineRule="auto"/>
        <w:rPr>
          <w:rFonts w:ascii="Arial" w:eastAsia="SimSun" w:hAnsi="Arial" w:cs="Arial"/>
          <w:kern w:val="3"/>
          <w:lang w:eastAsia="zh-CN" w:bidi="hi-IN"/>
          <w14:ligatures w14:val="none"/>
        </w:rPr>
      </w:pPr>
    </w:p>
    <w:p w14:paraId="487AA524"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SimSun" w:hAnsi="Arial" w:cs="Arial"/>
          <w:b/>
          <w:kern w:val="3"/>
          <w:lang w:eastAsia="zh-CN" w:bidi="hi-IN"/>
          <w14:ligatures w14:val="none"/>
        </w:rPr>
      </w:pPr>
      <w:r w:rsidRPr="00BC6E49">
        <w:rPr>
          <w:rFonts w:ascii="Arial" w:eastAsia="SimSun" w:hAnsi="Arial" w:cs="Arial"/>
          <w:b/>
          <w:kern w:val="3"/>
          <w:lang w:eastAsia="zh-CN" w:bidi="hi-IN"/>
          <w14:ligatures w14:val="none"/>
        </w:rPr>
        <w:t>člen</w:t>
      </w:r>
    </w:p>
    <w:p w14:paraId="241E2581" w14:textId="77777777" w:rsidR="00BC6E49" w:rsidRPr="00BC6E49" w:rsidRDefault="00BC6E49" w:rsidP="00BC6E49">
      <w:pPr>
        <w:widowControl w:val="0"/>
        <w:suppressAutoHyphens/>
        <w:autoSpaceDN w:val="0"/>
        <w:spacing w:after="0" w:line="276" w:lineRule="auto"/>
        <w:jc w:val="both"/>
        <w:rPr>
          <w:rFonts w:ascii="Arial" w:eastAsia="SimSun" w:hAnsi="Arial" w:cs="Arial"/>
          <w:kern w:val="3"/>
          <w:lang w:eastAsia="zh-CN" w:bidi="hi-IN"/>
          <w14:ligatures w14:val="none"/>
        </w:rPr>
      </w:pPr>
      <w:r w:rsidRPr="00BC6E49">
        <w:rPr>
          <w:rFonts w:ascii="Arial" w:eastAsia="SimSun" w:hAnsi="Arial" w:cs="Arial"/>
          <w:kern w:val="3"/>
          <w:lang w:eastAsia="zh-CN" w:bidi="hi-IN"/>
          <w14:ligatures w14:val="none"/>
        </w:rPr>
        <w:t>Izvajalec se obvezuje:</w:t>
      </w:r>
    </w:p>
    <w:p w14:paraId="33918E05" w14:textId="77777777" w:rsidR="00BC6E49" w:rsidRPr="00BC6E49" w:rsidRDefault="00BC6E49" w:rsidP="00BC6E49">
      <w:pPr>
        <w:widowControl w:val="0"/>
        <w:numPr>
          <w:ilvl w:val="0"/>
          <w:numId w:val="52"/>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za vsako spremembo storitve sodelovati z naročnikom,</w:t>
      </w:r>
    </w:p>
    <w:p w14:paraId="72022C95" w14:textId="77777777" w:rsidR="00BC6E49" w:rsidRPr="00BC6E49" w:rsidRDefault="00BC6E49" w:rsidP="00BC6E49">
      <w:pPr>
        <w:widowControl w:val="0"/>
        <w:numPr>
          <w:ilvl w:val="0"/>
          <w:numId w:val="52"/>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storitve izvrševati v skladu z zahtevami naročnika, strokovno pravilno po vseh sodobnih izsledkih znanosti in stroke, vestno in kvalitetno, v skladu z vsemi veljavnimi tehničnimi predpisi, ob sodelovanju z naročnikom in upoštevanju njegovih pogojev;</w:t>
      </w:r>
    </w:p>
    <w:p w14:paraId="58753701" w14:textId="77777777" w:rsidR="00BC6E49" w:rsidRPr="00BC6E49" w:rsidRDefault="00BC6E49" w:rsidP="00BC6E49">
      <w:pPr>
        <w:widowControl w:val="0"/>
        <w:numPr>
          <w:ilvl w:val="0"/>
          <w:numId w:val="52"/>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naročniku kadarkoli omogočiti vpogled v izvajanje storitev in upoštevati njegova navodila;</w:t>
      </w:r>
    </w:p>
    <w:p w14:paraId="23CC0A57" w14:textId="77777777" w:rsidR="00BC6E49" w:rsidRPr="00BC6E49" w:rsidRDefault="00BC6E49" w:rsidP="00BC6E49">
      <w:pPr>
        <w:widowControl w:val="0"/>
        <w:numPr>
          <w:ilvl w:val="0"/>
          <w:numId w:val="52"/>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na vprašanja naročnika pravočasno odgovarjati in naročniku oz. njegovim uporabnikom nuditi strokovno pomoč;</w:t>
      </w:r>
    </w:p>
    <w:p w14:paraId="65B57170" w14:textId="77777777" w:rsidR="00BC6E49" w:rsidRPr="00BC6E49" w:rsidRDefault="00BC6E49" w:rsidP="00BC6E49">
      <w:pPr>
        <w:widowControl w:val="0"/>
        <w:numPr>
          <w:ilvl w:val="0"/>
          <w:numId w:val="52"/>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naročnika sproti obveščati o vsem, kar bi lahko vplivalo na izvršitev storitev,</w:t>
      </w:r>
    </w:p>
    <w:p w14:paraId="7CCDBA9D" w14:textId="77777777" w:rsidR="00BC6E49" w:rsidRPr="00BC6E49" w:rsidRDefault="00BC6E49" w:rsidP="00BC6E49">
      <w:pPr>
        <w:widowControl w:val="0"/>
        <w:numPr>
          <w:ilvl w:val="0"/>
          <w:numId w:val="52"/>
        </w:numPr>
        <w:suppressAutoHyphens/>
        <w:autoSpaceDN w:val="0"/>
        <w:spacing w:after="0" w:line="276" w:lineRule="auto"/>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ščititi interese naročnika.</w:t>
      </w:r>
    </w:p>
    <w:p w14:paraId="7B7D0C92" w14:textId="77777777" w:rsidR="00BC6E49" w:rsidRPr="00BC6E49" w:rsidRDefault="00BC6E49" w:rsidP="00BC6E49">
      <w:pPr>
        <w:widowControl w:val="0"/>
        <w:suppressAutoHyphens/>
        <w:autoSpaceDN w:val="0"/>
        <w:spacing w:after="0" w:line="276" w:lineRule="auto"/>
        <w:ind w:left="360"/>
        <w:rPr>
          <w:rFonts w:ascii="Arial" w:eastAsia="SimSun" w:hAnsi="Arial" w:cs="Arial"/>
          <w:b/>
          <w:kern w:val="3"/>
          <w:lang w:eastAsia="zh-CN" w:bidi="hi-IN"/>
          <w14:ligatures w14:val="none"/>
        </w:rPr>
      </w:pPr>
    </w:p>
    <w:p w14:paraId="075840D7"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p>
    <w:p w14:paraId="5FBC3F10" w14:textId="77777777" w:rsidR="00BC6E49" w:rsidRPr="00BC6E49" w:rsidRDefault="00BC6E49" w:rsidP="00BC6E49">
      <w:pPr>
        <w:widowControl w:val="0"/>
        <w:numPr>
          <w:ilvl w:val="0"/>
          <w:numId w:val="46"/>
        </w:numPr>
        <w:tabs>
          <w:tab w:val="left" w:pos="-15270"/>
        </w:tabs>
        <w:suppressAutoHyphens/>
        <w:autoSpaceDN w:val="0"/>
        <w:spacing w:after="0" w:line="276" w:lineRule="auto"/>
        <w:ind w:right="7"/>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OBDOBJE IZVAJANJA</w:t>
      </w:r>
    </w:p>
    <w:p w14:paraId="53CC232D" w14:textId="77777777" w:rsidR="00BC6E49" w:rsidRPr="00BC6E49" w:rsidRDefault="00BC6E49" w:rsidP="00BC6E49">
      <w:pPr>
        <w:widowControl w:val="0"/>
        <w:numPr>
          <w:ilvl w:val="0"/>
          <w:numId w:val="47"/>
        </w:numPr>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596E516F" w14:textId="77777777" w:rsidR="00BC6E49" w:rsidRPr="00BC6E49" w:rsidRDefault="00BC6E49" w:rsidP="00BC6E49">
      <w:pPr>
        <w:tabs>
          <w:tab w:val="left" w:pos="-13110"/>
        </w:tab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Izvajalec se zavezuje pričeti z izvajanjem vzdrževanja opreme najpozneje v 7 dneh po primopredaji opreme in izvajati vzdrževanje v obdobju petih let od sklenitve te pogodbe.</w:t>
      </w:r>
    </w:p>
    <w:p w14:paraId="7836F23A" w14:textId="77777777" w:rsidR="00BC6E49" w:rsidRPr="00BC6E49" w:rsidRDefault="00BC6E49" w:rsidP="00BC6E49">
      <w:pPr>
        <w:tabs>
          <w:tab w:val="left" w:pos="-13110"/>
        </w:tabs>
        <w:autoSpaceDN w:val="0"/>
        <w:spacing w:after="0" w:line="276" w:lineRule="auto"/>
        <w:ind w:right="7"/>
        <w:jc w:val="both"/>
        <w:rPr>
          <w:rFonts w:ascii="Arial" w:eastAsia="Calibri" w:hAnsi="Arial" w:cs="Arial"/>
          <w:kern w:val="3"/>
          <w:lang w:eastAsia="zh-CN" w:bidi="hi-IN"/>
          <w14:ligatures w14:val="none"/>
        </w:rPr>
      </w:pPr>
    </w:p>
    <w:p w14:paraId="6EF79247" w14:textId="77777777" w:rsidR="00BC6E49" w:rsidRPr="00BC6E49" w:rsidRDefault="00BC6E49" w:rsidP="00BC6E49">
      <w:pPr>
        <w:tabs>
          <w:tab w:val="left" w:pos="-13110"/>
        </w:tabs>
        <w:autoSpaceDN w:val="0"/>
        <w:spacing w:after="0" w:line="276" w:lineRule="auto"/>
        <w:ind w:right="7"/>
        <w:rPr>
          <w:rFonts w:ascii="Arial" w:eastAsia="Calibri" w:hAnsi="Arial" w:cs="Arial"/>
          <w:kern w:val="3"/>
          <w:lang w:eastAsia="zh-CN" w:bidi="hi-IN"/>
          <w14:ligatures w14:val="none"/>
        </w:rPr>
      </w:pPr>
    </w:p>
    <w:p w14:paraId="2AB3ADB2" w14:textId="77777777" w:rsidR="00BC6E49" w:rsidRPr="00BC6E49" w:rsidRDefault="00BC6E49" w:rsidP="00BC6E49">
      <w:pPr>
        <w:widowControl w:val="0"/>
        <w:numPr>
          <w:ilvl w:val="0"/>
          <w:numId w:val="46"/>
        </w:numPr>
        <w:tabs>
          <w:tab w:val="left" w:pos="-15270"/>
        </w:tabs>
        <w:suppressAutoHyphens/>
        <w:autoSpaceDN w:val="0"/>
        <w:spacing w:after="0" w:line="276" w:lineRule="auto"/>
        <w:ind w:right="7"/>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KONČNE DOLOČBE</w:t>
      </w:r>
    </w:p>
    <w:p w14:paraId="4A1B61E7" w14:textId="77777777" w:rsidR="00BC6E49" w:rsidRPr="00BC6E49" w:rsidRDefault="00BC6E49" w:rsidP="00BC6E49">
      <w:pPr>
        <w:widowControl w:val="0"/>
        <w:numPr>
          <w:ilvl w:val="0"/>
          <w:numId w:val="47"/>
        </w:numPr>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1787A566" w14:textId="77777777" w:rsidR="00BC6E49" w:rsidRPr="00BC6E49" w:rsidRDefault="00BC6E49" w:rsidP="00BC6E49">
      <w:pPr>
        <w:suppressAutoHyphens/>
        <w:autoSpaceDN w:val="0"/>
        <w:spacing w:after="0" w:line="276" w:lineRule="auto"/>
        <w:ind w:right="6"/>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Vso škodo, ki nastane v zvezi z izvajanjem te pogodbe, nosi izvajalec po načelih odškodninskega prava.</w:t>
      </w:r>
    </w:p>
    <w:p w14:paraId="49E102A9" w14:textId="77777777" w:rsidR="00BC6E49" w:rsidRPr="00BC6E49" w:rsidRDefault="00BC6E49" w:rsidP="00BC6E49">
      <w:pPr>
        <w:suppressAutoHyphens/>
        <w:autoSpaceDN w:val="0"/>
        <w:spacing w:after="0" w:line="276" w:lineRule="auto"/>
        <w:ind w:right="6"/>
        <w:jc w:val="both"/>
        <w:rPr>
          <w:rFonts w:ascii="Arial" w:eastAsia="Calibri" w:hAnsi="Arial" w:cs="Arial"/>
          <w:kern w:val="3"/>
          <w:lang w:eastAsia="zh-CN"/>
          <w14:ligatures w14:val="none"/>
        </w:rPr>
      </w:pPr>
    </w:p>
    <w:p w14:paraId="582FE79B" w14:textId="77777777" w:rsidR="00BC6E49" w:rsidRPr="00BC6E49" w:rsidRDefault="00BC6E49" w:rsidP="00BC6E49">
      <w:pPr>
        <w:suppressAutoHyphens/>
        <w:autoSpaceDN w:val="0"/>
        <w:spacing w:after="0" w:line="276" w:lineRule="auto"/>
        <w:ind w:right="6"/>
        <w:jc w:val="both"/>
        <w:rPr>
          <w:rFonts w:ascii="Arial" w:eastAsia="Calibri" w:hAnsi="Arial" w:cs="Arial"/>
          <w:kern w:val="3"/>
          <w:lang w:eastAsia="zh-CN"/>
          <w14:ligatures w14:val="none"/>
        </w:rPr>
      </w:pPr>
      <w:r w:rsidRPr="00BC6E49">
        <w:rPr>
          <w:rFonts w:ascii="Arial" w:eastAsia="Calibri" w:hAnsi="Arial" w:cs="Arial"/>
          <w:kern w:val="3"/>
          <w:lang w:eastAsia="zh-CN"/>
          <w14:ligatures w14:val="none"/>
        </w:rPr>
        <w:t>Med izvajanjem pogodbe mora izvajalec na lastne stroške zagotoviti varnost pri delu, upoštevati pa mora tudi vse tehnične predpise in standarde, ki so določeni za izvedbo pogodbe.</w:t>
      </w:r>
    </w:p>
    <w:p w14:paraId="40D519D3" w14:textId="77777777" w:rsidR="00BC6E49" w:rsidRPr="00BC6E49" w:rsidRDefault="00BC6E49" w:rsidP="00BC6E49">
      <w:pPr>
        <w:widowControl w:val="0"/>
        <w:suppressAutoHyphens/>
        <w:autoSpaceDN w:val="0"/>
        <w:spacing w:after="0" w:line="276" w:lineRule="auto"/>
        <w:ind w:right="7"/>
        <w:jc w:val="center"/>
        <w:rPr>
          <w:rFonts w:ascii="Arial" w:eastAsia="Calibri" w:hAnsi="Arial" w:cs="Arial"/>
          <w:b/>
          <w:kern w:val="3"/>
          <w:lang w:eastAsia="zh-CN" w:bidi="hi-IN"/>
          <w14:ligatures w14:val="none"/>
        </w:rPr>
      </w:pPr>
    </w:p>
    <w:p w14:paraId="4A4C7870" w14:textId="77777777" w:rsidR="00BC6E49" w:rsidRPr="00BC6E49" w:rsidRDefault="00BC6E49" w:rsidP="00BC6E49">
      <w:pPr>
        <w:widowControl w:val="0"/>
        <w:numPr>
          <w:ilvl w:val="0"/>
          <w:numId w:val="47"/>
        </w:numPr>
        <w:suppressAutoHyphens/>
        <w:autoSpaceDN w:val="0"/>
        <w:spacing w:after="0" w:line="276" w:lineRule="auto"/>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72B530C8" w14:textId="77777777" w:rsidR="00BC6E49" w:rsidRPr="00BC6E49" w:rsidRDefault="00BC6E49" w:rsidP="00BC6E49">
      <w:pPr>
        <w:widowControl w:val="0"/>
        <w:suppressAutoHyphens/>
        <w:autoSpaceDN w:val="0"/>
        <w:spacing w:after="0" w:line="276" w:lineRule="auto"/>
        <w:ind w:right="7"/>
        <w:rPr>
          <w:rFonts w:ascii="Arial" w:eastAsia="SimSun" w:hAnsi="Arial" w:cs="Arial"/>
          <w:kern w:val="3"/>
          <w:lang w:eastAsia="zh-CN" w:bidi="hi-IN"/>
          <w14:ligatures w14:val="none"/>
        </w:rPr>
      </w:pPr>
      <w:r w:rsidRPr="00BC6E49">
        <w:rPr>
          <w:rFonts w:ascii="Arial" w:eastAsia="Calibri" w:hAnsi="Arial" w:cs="Arial"/>
          <w:b/>
          <w:kern w:val="3"/>
          <w:lang w:eastAsia="zh-CN" w:bidi="hi-IN"/>
          <w14:ligatures w14:val="none"/>
        </w:rPr>
        <w:t>Predstavniki pogodbenih strank</w:t>
      </w:r>
    </w:p>
    <w:p w14:paraId="2C1D6F87"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Pooblaščeni predstavnik naročnika po tej pogodbi je ______________________.</w:t>
      </w:r>
    </w:p>
    <w:p w14:paraId="004C6617" w14:textId="77777777" w:rsidR="00BC6E49" w:rsidRPr="00BC6E49" w:rsidRDefault="00BC6E49" w:rsidP="00BC6E49">
      <w:pPr>
        <w:widowControl w:val="0"/>
        <w:suppressAutoHyphens/>
        <w:autoSpaceDN w:val="0"/>
        <w:spacing w:after="0" w:line="276" w:lineRule="auto"/>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Pooblaščeni zastopnik izvajalca po tej pogodbi je  .................................................</w:t>
      </w:r>
    </w:p>
    <w:p w14:paraId="0DF51DE1" w14:textId="77777777" w:rsidR="00BC6E49" w:rsidRPr="00BC6E49" w:rsidRDefault="00BC6E49" w:rsidP="00BC6E49">
      <w:pPr>
        <w:widowControl w:val="0"/>
        <w:suppressAutoHyphens/>
        <w:autoSpaceDN w:val="0"/>
        <w:spacing w:after="0" w:line="276" w:lineRule="auto"/>
        <w:ind w:right="-483"/>
        <w:rPr>
          <w:rFonts w:ascii="Arial" w:eastAsia="Calibri" w:hAnsi="Arial" w:cs="Arial"/>
          <w:kern w:val="3"/>
          <w:lang w:eastAsia="zh-CN" w:bidi="hi-IN"/>
          <w14:ligatures w14:val="none"/>
        </w:rPr>
      </w:pPr>
    </w:p>
    <w:p w14:paraId="0F8809F3"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70F25C83" w14:textId="77777777" w:rsidR="00BC6E49" w:rsidRPr="00BC6E49" w:rsidRDefault="00BC6E49" w:rsidP="00BC6E49">
      <w:pPr>
        <w:widowControl w:val="0"/>
        <w:suppressAutoHyphens/>
        <w:autoSpaceDN w:val="0"/>
        <w:spacing w:after="0" w:line="276" w:lineRule="auto"/>
        <w:ind w:right="7"/>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Izvajalec je dolžan kjerkoli in kadarkoli varovati dobro ime in poslovni ugled naročnika.</w:t>
      </w:r>
    </w:p>
    <w:p w14:paraId="1CD40A8E" w14:textId="77777777" w:rsidR="00BC6E49" w:rsidRPr="00BC6E49" w:rsidRDefault="00BC6E49" w:rsidP="00BC6E49">
      <w:pPr>
        <w:widowControl w:val="0"/>
        <w:suppressAutoHyphens/>
        <w:autoSpaceDN w:val="0"/>
        <w:spacing w:after="0" w:line="276" w:lineRule="auto"/>
        <w:ind w:right="-483"/>
        <w:rPr>
          <w:rFonts w:ascii="Arial" w:eastAsia="Calibri" w:hAnsi="Arial" w:cs="Arial"/>
          <w:b/>
          <w:kern w:val="3"/>
          <w:lang w:eastAsia="zh-CN" w:bidi="hi-IN"/>
          <w14:ligatures w14:val="none"/>
        </w:rPr>
      </w:pPr>
    </w:p>
    <w:p w14:paraId="0DA5A41C"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26957454" w14:textId="77777777" w:rsidR="00BC6E49" w:rsidRPr="00BC6E49" w:rsidRDefault="00BC6E49" w:rsidP="00BC6E49">
      <w:pPr>
        <w:widowControl w:val="0"/>
        <w:suppressAutoHyphens/>
        <w:autoSpaceDN w:val="0"/>
        <w:spacing w:after="0" w:line="276" w:lineRule="auto"/>
        <w:ind w:right="7"/>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Trajanje pogodbe</w:t>
      </w:r>
    </w:p>
    <w:p w14:paraId="4E9C9028" w14:textId="77777777" w:rsidR="00BC6E49" w:rsidRPr="00BC6E49" w:rsidRDefault="00BC6E49" w:rsidP="00BC6E49">
      <w:pPr>
        <w:widowControl w:val="0"/>
        <w:suppressAutoHyphens/>
        <w:autoSpaceDN w:val="0"/>
        <w:spacing w:after="0" w:line="276" w:lineRule="auto"/>
        <w:ind w:right="-483"/>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Predmetna pogodba se sklepa za obdobje 60 mesecev.</w:t>
      </w:r>
    </w:p>
    <w:p w14:paraId="67533FF8" w14:textId="77777777" w:rsidR="00BC6E49" w:rsidRPr="00BC6E49" w:rsidRDefault="00BC6E49" w:rsidP="00BC6E49">
      <w:pPr>
        <w:widowControl w:val="0"/>
        <w:suppressAutoHyphens/>
        <w:autoSpaceDN w:val="0"/>
        <w:spacing w:after="0" w:line="276" w:lineRule="auto"/>
        <w:ind w:right="-483"/>
        <w:rPr>
          <w:rFonts w:ascii="Arial" w:eastAsia="Calibri" w:hAnsi="Arial" w:cs="Arial"/>
          <w:b/>
          <w:kern w:val="3"/>
          <w:lang w:eastAsia="zh-CN" w:bidi="hi-IN"/>
          <w14:ligatures w14:val="none"/>
        </w:rPr>
      </w:pPr>
    </w:p>
    <w:p w14:paraId="7FCA0D71"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0572AE07" w14:textId="77777777" w:rsidR="00BC6E49" w:rsidRPr="00BC6E49" w:rsidRDefault="00BC6E49" w:rsidP="00BC6E49">
      <w:pPr>
        <w:widowControl w:val="0"/>
        <w:suppressAutoHyphens/>
        <w:autoSpaceDN w:val="0"/>
        <w:spacing w:after="0" w:line="276" w:lineRule="auto"/>
        <w:ind w:right="7"/>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Veljavnost pogodbe</w:t>
      </w:r>
    </w:p>
    <w:p w14:paraId="1B8AED54"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Predmetna pogodba velja z dnem podpisa obeh pogodbenih strank.</w:t>
      </w:r>
    </w:p>
    <w:p w14:paraId="3BBF7E7E" w14:textId="77777777" w:rsidR="00BC6E49" w:rsidRPr="00BC6E49" w:rsidRDefault="00BC6E49" w:rsidP="00BC6E49">
      <w:pPr>
        <w:widowControl w:val="0"/>
        <w:suppressAutoHyphens/>
        <w:autoSpaceDN w:val="0"/>
        <w:spacing w:after="0" w:line="276" w:lineRule="auto"/>
        <w:ind w:right="7"/>
        <w:rPr>
          <w:rFonts w:ascii="Arial" w:eastAsia="Calibri" w:hAnsi="Arial" w:cs="Arial"/>
          <w:kern w:val="3"/>
          <w:lang w:eastAsia="zh-CN" w:bidi="hi-IN"/>
          <w14:ligatures w14:val="none"/>
        </w:rPr>
      </w:pPr>
    </w:p>
    <w:p w14:paraId="3C646C7C"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73A29A2D" w14:textId="77777777" w:rsidR="00BC6E49" w:rsidRPr="00BC6E49" w:rsidRDefault="00BC6E49" w:rsidP="00BC6E49">
      <w:pPr>
        <w:widowControl w:val="0"/>
        <w:suppressAutoHyphens/>
        <w:autoSpaceDN w:val="0"/>
        <w:spacing w:after="0" w:line="276" w:lineRule="auto"/>
        <w:ind w:right="7"/>
        <w:rPr>
          <w:rFonts w:ascii="Arial" w:eastAsia="SimSun" w:hAnsi="Arial" w:cs="Arial"/>
          <w:kern w:val="3"/>
          <w:lang w:eastAsia="zh-CN" w:bidi="hi-IN"/>
          <w14:ligatures w14:val="none"/>
        </w:rPr>
      </w:pPr>
      <w:r w:rsidRPr="00BC6E49">
        <w:rPr>
          <w:rFonts w:ascii="Arial" w:eastAsia="Calibri" w:hAnsi="Arial" w:cs="Arial"/>
          <w:b/>
          <w:kern w:val="3"/>
          <w:lang w:eastAsia="zh-CN" w:bidi="hi-IN"/>
          <w14:ligatures w14:val="none"/>
        </w:rPr>
        <w:t xml:space="preserve">Odgovornost </w:t>
      </w:r>
    </w:p>
    <w:p w14:paraId="400194FA"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Vsaka pogodbena stranka odgovarja drugi pogodbeni stranki za škodo, ki jo povzroči drugi pogodbeni stranki v posledici neizpolnjevanja svojih obveznosti po tej pogodbi, v skladu z veljavnimi predpisi.</w:t>
      </w:r>
    </w:p>
    <w:p w14:paraId="17BD1290"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p>
    <w:p w14:paraId="4B7DECB0"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38EDF5A1"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Reševanje sporov</w:t>
      </w:r>
    </w:p>
    <w:p w14:paraId="1BF4E53A"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Pogodbeni stranki bosta katerakoli nesoglasja v zvezi s to pogodbo najprej skušali rešiti sporazumno in izvensodno, če pa to ne bi bilo mogoče in bi katerakoli pogodbena stranka svoje zahtevke zoper drugo pogodbeno stranko iz naslova te pogodbe uveljavljala pred sodiščem, pa je za odločanje krajevno pristojno stvarno pristojno sodišče v Novi Gorici.</w:t>
      </w:r>
    </w:p>
    <w:p w14:paraId="1D0A9D57"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 xml:space="preserve"> </w:t>
      </w:r>
    </w:p>
    <w:p w14:paraId="3B42E015" w14:textId="77777777" w:rsidR="00BC6E49" w:rsidRPr="00BC6E49" w:rsidRDefault="00BC6E49" w:rsidP="00BC6E49">
      <w:pPr>
        <w:widowControl w:val="0"/>
        <w:suppressAutoHyphens/>
        <w:autoSpaceDN w:val="0"/>
        <w:spacing w:after="0" w:line="276" w:lineRule="auto"/>
        <w:ind w:right="7"/>
        <w:rPr>
          <w:rFonts w:ascii="Arial" w:eastAsia="Calibri" w:hAnsi="Arial" w:cs="Arial"/>
          <w:kern w:val="3"/>
          <w:lang w:eastAsia="zh-CN" w:bidi="hi-IN"/>
          <w14:ligatures w14:val="none"/>
        </w:rPr>
      </w:pPr>
    </w:p>
    <w:p w14:paraId="0F9B586E"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kern w:val="3"/>
          <w:lang w:eastAsia="zh-CN" w:bidi="hi-IN"/>
          <w14:ligatures w14:val="none"/>
        </w:rPr>
      </w:pPr>
      <w:r w:rsidRPr="00BC6E49">
        <w:rPr>
          <w:rFonts w:ascii="Arial" w:eastAsia="Calibri" w:hAnsi="Arial" w:cs="Arial"/>
          <w:b/>
          <w:kern w:val="3"/>
          <w:lang w:eastAsia="zh-CN" w:bidi="hi-IN"/>
          <w14:ligatures w14:val="none"/>
        </w:rPr>
        <w:t>člen</w:t>
      </w:r>
    </w:p>
    <w:p w14:paraId="559C1C6C" w14:textId="77777777" w:rsidR="00BC6E49" w:rsidRPr="00BC6E49" w:rsidRDefault="00BC6E49" w:rsidP="00BC6E49">
      <w:pPr>
        <w:widowControl w:val="0"/>
        <w:suppressAutoHyphens/>
        <w:autoSpaceDN w:val="0"/>
        <w:spacing w:after="0" w:line="276" w:lineRule="auto"/>
        <w:ind w:right="7"/>
        <w:jc w:val="both"/>
        <w:rPr>
          <w:rFonts w:ascii="Arial" w:eastAsia="SimSun" w:hAnsi="Arial" w:cs="Arial"/>
          <w:bCs/>
          <w:kern w:val="3"/>
          <w:lang w:eastAsia="zh-CN" w:bidi="hi-IN"/>
          <w14:ligatures w14:val="none"/>
        </w:rPr>
      </w:pPr>
      <w:r w:rsidRPr="00BC6E49">
        <w:rPr>
          <w:rFonts w:ascii="Arial" w:eastAsia="SimSun" w:hAnsi="Arial" w:cs="Arial"/>
          <w:bCs/>
          <w:kern w:val="3"/>
          <w:lang w:eastAsia="zh-CN" w:bidi="hi-IN"/>
          <w14:ligatures w14:val="none"/>
        </w:rPr>
        <w:t>Kakršnekoli spremembe oz. dopolnitve te pogodbe so veljavne le, če so dogovorjene v pisni obliki.</w:t>
      </w:r>
    </w:p>
    <w:p w14:paraId="60FB385E" w14:textId="77777777" w:rsidR="00BC6E49" w:rsidRPr="00BC6E49" w:rsidRDefault="00BC6E49" w:rsidP="00BC6E49">
      <w:pPr>
        <w:widowControl w:val="0"/>
        <w:suppressAutoHyphens/>
        <w:autoSpaceDN w:val="0"/>
        <w:spacing w:after="0" w:line="276" w:lineRule="auto"/>
        <w:ind w:right="7"/>
        <w:jc w:val="center"/>
        <w:rPr>
          <w:rFonts w:ascii="Arial" w:eastAsia="Calibri" w:hAnsi="Arial" w:cs="Arial"/>
          <w:b/>
          <w:bCs/>
          <w:kern w:val="3"/>
          <w:lang w:eastAsia="zh-CN" w:bidi="hi-IN"/>
          <w14:ligatures w14:val="none"/>
        </w:rPr>
      </w:pPr>
    </w:p>
    <w:p w14:paraId="20AE65E3"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bCs/>
          <w:kern w:val="3"/>
          <w:lang w:eastAsia="zh-CN" w:bidi="hi-IN"/>
          <w14:ligatures w14:val="none"/>
        </w:rPr>
      </w:pPr>
      <w:r w:rsidRPr="00BC6E49">
        <w:rPr>
          <w:rFonts w:ascii="Arial" w:eastAsia="Calibri" w:hAnsi="Arial" w:cs="Arial"/>
          <w:b/>
          <w:bCs/>
          <w:kern w:val="3"/>
          <w:lang w:eastAsia="zh-CN" w:bidi="hi-IN"/>
          <w14:ligatures w14:val="none"/>
        </w:rPr>
        <w:t>člen</w:t>
      </w:r>
    </w:p>
    <w:p w14:paraId="5D8772FB" w14:textId="77777777" w:rsidR="00BC6E49" w:rsidRPr="00BC6E49" w:rsidRDefault="00BC6E49" w:rsidP="00BC6E49">
      <w:pPr>
        <w:widowControl w:val="0"/>
        <w:suppressAutoHyphens/>
        <w:autoSpaceDN w:val="0"/>
        <w:spacing w:after="0" w:line="276" w:lineRule="auto"/>
        <w:ind w:right="7"/>
        <w:jc w:val="both"/>
        <w:rPr>
          <w:rFonts w:ascii="Arial" w:eastAsia="SimSun" w:hAnsi="Arial" w:cs="Arial"/>
          <w:bCs/>
          <w:kern w:val="3"/>
          <w:lang w:eastAsia="zh-CN" w:bidi="hi-IN"/>
          <w14:ligatures w14:val="none"/>
        </w:rPr>
      </w:pPr>
      <w:r w:rsidRPr="00BC6E49">
        <w:rPr>
          <w:rFonts w:ascii="Arial" w:eastAsia="SimSun" w:hAnsi="Arial" w:cs="Arial"/>
          <w:bCs/>
          <w:kern w:val="3"/>
          <w:lang w:eastAsia="zh-CN" w:bidi="hi-IN"/>
          <w14:ligatures w14:val="none"/>
        </w:rPr>
        <w:t>Predmetna pogodba je sestavljena in podpisana v štirih (4) enakih izvodih, od katerih vsaka pogodbena stranka prejme po dva (2) izvoda.</w:t>
      </w:r>
    </w:p>
    <w:p w14:paraId="3052E5E5" w14:textId="77777777" w:rsidR="00BC6E49" w:rsidRPr="00BC6E49" w:rsidRDefault="00BC6E49" w:rsidP="00BC6E49">
      <w:pPr>
        <w:widowControl w:val="0"/>
        <w:suppressAutoHyphens/>
        <w:autoSpaceDN w:val="0"/>
        <w:spacing w:after="0" w:line="276" w:lineRule="auto"/>
        <w:ind w:right="7"/>
        <w:jc w:val="both"/>
        <w:rPr>
          <w:rFonts w:ascii="Arial" w:eastAsia="SimSun" w:hAnsi="Arial" w:cs="Arial"/>
          <w:bCs/>
          <w:kern w:val="3"/>
          <w:lang w:eastAsia="zh-CN" w:bidi="hi-IN"/>
          <w14:ligatures w14:val="none"/>
        </w:rPr>
      </w:pPr>
    </w:p>
    <w:p w14:paraId="774A4C71"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bCs/>
          <w:kern w:val="3"/>
          <w:lang w:eastAsia="zh-CN" w:bidi="hi-IN"/>
          <w14:ligatures w14:val="none"/>
        </w:rPr>
      </w:pPr>
      <w:r w:rsidRPr="00BC6E49">
        <w:rPr>
          <w:rFonts w:ascii="Arial" w:eastAsia="Calibri" w:hAnsi="Arial" w:cs="Arial"/>
          <w:b/>
          <w:bCs/>
          <w:kern w:val="3"/>
          <w:lang w:eastAsia="zh-CN" w:bidi="hi-IN"/>
          <w14:ligatures w14:val="none"/>
        </w:rPr>
        <w:t>člen</w:t>
      </w:r>
    </w:p>
    <w:p w14:paraId="78638B7A" w14:textId="77777777" w:rsidR="00BC6E49" w:rsidRPr="00BC6E49" w:rsidRDefault="00BC6E49" w:rsidP="00BC6E49">
      <w:pPr>
        <w:widowControl w:val="0"/>
        <w:suppressAutoHyphens/>
        <w:autoSpaceDN w:val="0"/>
        <w:spacing w:after="0" w:line="276" w:lineRule="auto"/>
        <w:ind w:right="7"/>
        <w:rPr>
          <w:rFonts w:ascii="Arial" w:eastAsia="Calibri" w:hAnsi="Arial" w:cs="Arial"/>
          <w:b/>
          <w:bCs/>
          <w:kern w:val="3"/>
          <w:lang w:eastAsia="zh-CN" w:bidi="hi-IN"/>
          <w14:ligatures w14:val="none"/>
        </w:rPr>
      </w:pPr>
      <w:r w:rsidRPr="00BC6E49">
        <w:rPr>
          <w:rFonts w:ascii="Arial" w:eastAsia="Calibri" w:hAnsi="Arial" w:cs="Arial"/>
          <w:b/>
          <w:bCs/>
          <w:kern w:val="3"/>
          <w:lang w:eastAsia="zh-CN" w:bidi="hi-IN"/>
          <w14:ligatures w14:val="none"/>
        </w:rPr>
        <w:t>Razvezni pogoj</w:t>
      </w:r>
    </w:p>
    <w:p w14:paraId="1DEAAE0D"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Ta pogodba je sklenjena pod razveznim pogojem, ki se uresniči v primeru izpolnitve ene od naslednjih okoliščin:</w:t>
      </w:r>
    </w:p>
    <w:p w14:paraId="4F23DD66"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w:t>
      </w:r>
      <w:r w:rsidRPr="00BC6E49">
        <w:rPr>
          <w:rFonts w:ascii="Arial" w:eastAsia="Calibri" w:hAnsi="Arial" w:cs="Arial"/>
          <w:kern w:val="3"/>
          <w:lang w:eastAsia="zh-CN" w:bidi="hi-IN"/>
          <w14:ligatures w14:val="none"/>
        </w:rPr>
        <w:tab/>
        <w:t xml:space="preserve">če bo naročnik seznanjen, da je sodišče s pravnomočno odločitvijo ugotovilo kršitev obveznosti delovne, </w:t>
      </w:r>
      <w:proofErr w:type="spellStart"/>
      <w:r w:rsidRPr="00BC6E49">
        <w:rPr>
          <w:rFonts w:ascii="Arial" w:eastAsia="Calibri" w:hAnsi="Arial" w:cs="Arial"/>
          <w:kern w:val="3"/>
          <w:lang w:eastAsia="zh-CN" w:bidi="hi-IN"/>
          <w14:ligatures w14:val="none"/>
        </w:rPr>
        <w:t>okoljske</w:t>
      </w:r>
      <w:proofErr w:type="spellEnd"/>
      <w:r w:rsidRPr="00BC6E49">
        <w:rPr>
          <w:rFonts w:ascii="Arial" w:eastAsia="Calibri" w:hAnsi="Arial" w:cs="Arial"/>
          <w:kern w:val="3"/>
          <w:lang w:eastAsia="zh-CN" w:bidi="hi-IN"/>
          <w14:ligatures w14:val="none"/>
        </w:rPr>
        <w:t xml:space="preserve"> ali socialne zakonodaje s strani izvajalca/dobavitelja ali podizvajalca ali </w:t>
      </w:r>
    </w:p>
    <w:p w14:paraId="2DF16022"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w:t>
      </w:r>
      <w:r w:rsidRPr="00BC6E49">
        <w:rPr>
          <w:rFonts w:ascii="Arial" w:eastAsia="Calibri" w:hAnsi="Arial" w:cs="Arial"/>
          <w:kern w:val="3"/>
          <w:lang w:eastAsia="zh-CN" w:bidi="hi-IN"/>
          <w14:ligatures w14:val="none"/>
        </w:rPr>
        <w:tab/>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001B62B"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7CB663D6"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p>
    <w:p w14:paraId="7C210F3C"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lastRenderedPageBreak/>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w:t>
      </w:r>
    </w:p>
    <w:p w14:paraId="1B5272CD"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 xml:space="preserve"> </w:t>
      </w:r>
    </w:p>
    <w:p w14:paraId="450ADBA5"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podizvajalcu, lahko izvajalec v istem roku predloži dokaze, da je podizvajalec sprejel zadostne ukrepe, s katerimi lahko dokaže svojo zanesljivost kljub obstoju kršitev (t. i. popravni mehanizem).</w:t>
      </w:r>
    </w:p>
    <w:p w14:paraId="4C99131F"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p>
    <w:p w14:paraId="277F5F5C"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5C7A10C1"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p>
    <w:p w14:paraId="51E1AF21"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Če naročnik v roku šestdeset (60) dni od seznanitve s kršitvijo ne začne novega postopka javnega naročila, se šteje, da je pogodba razvezana šestdeseti dan od seznanitve s kršitvijo.</w:t>
      </w:r>
    </w:p>
    <w:p w14:paraId="5A0857DC"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p>
    <w:p w14:paraId="0D1F68B8"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r w:rsidRPr="00BC6E49">
        <w:rPr>
          <w:rFonts w:ascii="Arial" w:eastAsia="Calibri" w:hAnsi="Arial" w:cs="Arial"/>
          <w:kern w:val="3"/>
          <w:lang w:eastAsia="zh-CN" w:bidi="hi-IN"/>
          <w14:ligatures w14:val="none"/>
        </w:rPr>
        <w:t>V primeru iz prejšnjega odstavka tega člena ima naročnik pravico do povračila škode, ki mu je nastala iz tega razloga.</w:t>
      </w:r>
    </w:p>
    <w:p w14:paraId="09010D80" w14:textId="77777777" w:rsidR="00BC6E49" w:rsidRPr="00BC6E49" w:rsidRDefault="00BC6E49" w:rsidP="00BC6E49">
      <w:pPr>
        <w:widowControl w:val="0"/>
        <w:suppressAutoHyphens/>
        <w:autoSpaceDN w:val="0"/>
        <w:spacing w:after="0" w:line="276" w:lineRule="auto"/>
        <w:ind w:right="7"/>
        <w:jc w:val="both"/>
        <w:rPr>
          <w:rFonts w:ascii="Arial" w:eastAsia="Calibri" w:hAnsi="Arial" w:cs="Arial"/>
          <w:kern w:val="3"/>
          <w:lang w:eastAsia="zh-CN" w:bidi="hi-IN"/>
          <w14:ligatures w14:val="none"/>
        </w:rPr>
      </w:pPr>
    </w:p>
    <w:p w14:paraId="086F92E3" w14:textId="77777777" w:rsidR="00BC6E49" w:rsidRPr="00BC6E49" w:rsidRDefault="00BC6E49" w:rsidP="00BC6E49">
      <w:pPr>
        <w:widowControl w:val="0"/>
        <w:numPr>
          <w:ilvl w:val="0"/>
          <w:numId w:val="47"/>
        </w:numPr>
        <w:suppressAutoHyphens/>
        <w:autoSpaceDN w:val="0"/>
        <w:spacing w:after="0" w:line="276" w:lineRule="auto"/>
        <w:ind w:right="7"/>
        <w:jc w:val="center"/>
        <w:rPr>
          <w:rFonts w:ascii="Arial" w:eastAsia="Calibri" w:hAnsi="Arial" w:cs="Arial"/>
          <w:b/>
          <w:bCs/>
          <w:kern w:val="3"/>
          <w:lang w:eastAsia="zh-CN" w:bidi="hi-IN"/>
          <w14:ligatures w14:val="none"/>
        </w:rPr>
      </w:pPr>
      <w:r w:rsidRPr="00BC6E49">
        <w:rPr>
          <w:rFonts w:ascii="Arial" w:eastAsia="Calibri" w:hAnsi="Arial" w:cs="Arial"/>
          <w:b/>
          <w:bCs/>
          <w:kern w:val="3"/>
          <w:lang w:eastAsia="zh-CN" w:bidi="hi-IN"/>
          <w14:ligatures w14:val="none"/>
        </w:rPr>
        <w:t>člen</w:t>
      </w:r>
    </w:p>
    <w:p w14:paraId="3B62C876" w14:textId="77777777" w:rsidR="00BC6E49" w:rsidRPr="00BC6E49" w:rsidRDefault="00BC6E49" w:rsidP="00BC6E49">
      <w:pPr>
        <w:spacing w:after="0" w:line="276" w:lineRule="auto"/>
        <w:rPr>
          <w:rFonts w:ascii="Arial" w:eastAsia="Calibri" w:hAnsi="Arial" w:cs="Arial"/>
          <w:b/>
          <w:color w:val="000000"/>
          <w:kern w:val="0"/>
          <w14:ligatures w14:val="none"/>
        </w:rPr>
      </w:pPr>
      <w:r w:rsidRPr="00BC6E49">
        <w:rPr>
          <w:rFonts w:ascii="Arial" w:eastAsia="Calibri" w:hAnsi="Arial" w:cs="Arial"/>
          <w:b/>
          <w:color w:val="000000"/>
          <w:kern w:val="0"/>
          <w14:ligatures w14:val="none"/>
        </w:rPr>
        <w:t>Protikorupcijska klavzula</w:t>
      </w:r>
    </w:p>
    <w:p w14:paraId="57B120F8"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414ABC96" w14:textId="77777777" w:rsidR="00BC6E49" w:rsidRPr="00BC6E49" w:rsidRDefault="00BC6E49" w:rsidP="00BC6E49">
      <w:pPr>
        <w:numPr>
          <w:ilvl w:val="0"/>
          <w:numId w:val="32"/>
        </w:num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pridobitev posla iz te pogodbe; ali</w:t>
      </w:r>
    </w:p>
    <w:p w14:paraId="6B318EF2" w14:textId="77777777" w:rsidR="00BC6E49" w:rsidRPr="00BC6E49" w:rsidRDefault="00BC6E49" w:rsidP="00BC6E49">
      <w:pPr>
        <w:numPr>
          <w:ilvl w:val="0"/>
          <w:numId w:val="32"/>
        </w:num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za sklenitev posla iz te pogodbe pod ugodnejšimi pogoji; ali</w:t>
      </w:r>
    </w:p>
    <w:p w14:paraId="6745CC8D" w14:textId="77777777" w:rsidR="00BC6E49" w:rsidRPr="00BC6E49" w:rsidRDefault="00BC6E49" w:rsidP="00BC6E49">
      <w:pPr>
        <w:numPr>
          <w:ilvl w:val="0"/>
          <w:numId w:val="32"/>
        </w:num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za opustitev dolžnega nadzora nad izvajanjem pogodbenih obveznosti iz te pogodbe; ali</w:t>
      </w:r>
    </w:p>
    <w:p w14:paraId="7BC53A20" w14:textId="77777777" w:rsidR="00BC6E49" w:rsidRPr="00BC6E49" w:rsidRDefault="00BC6E49" w:rsidP="00BC6E49">
      <w:pPr>
        <w:numPr>
          <w:ilvl w:val="0"/>
          <w:numId w:val="32"/>
        </w:num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5853D5F5"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3440D6B" w14:textId="77777777" w:rsidR="00BC6E49" w:rsidRPr="00BC6E49" w:rsidRDefault="00BC6E49" w:rsidP="00BC6E49">
      <w:pPr>
        <w:tabs>
          <w:tab w:val="left" w:pos="180"/>
        </w:tabs>
        <w:autoSpaceDE w:val="0"/>
        <w:autoSpaceDN w:val="0"/>
        <w:adjustRightInd w:val="0"/>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C38D8D"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5D1A1F3B"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Izvajalec s podpisom te pogodbe jamči, da ni zadržkov za sklenitev posla po 35. členu </w:t>
      </w:r>
      <w:proofErr w:type="spellStart"/>
      <w:r w:rsidRPr="00BC6E49">
        <w:rPr>
          <w:rFonts w:ascii="Arial" w:eastAsia="Calibri" w:hAnsi="Arial" w:cs="Arial"/>
          <w:color w:val="000000"/>
          <w:kern w:val="0"/>
          <w14:ligatures w14:val="none"/>
        </w:rPr>
        <w:t>ZlntPK</w:t>
      </w:r>
      <w:proofErr w:type="spellEnd"/>
      <w:r w:rsidRPr="00BC6E49">
        <w:rPr>
          <w:rFonts w:ascii="Arial" w:eastAsia="Calibri" w:hAnsi="Arial" w:cs="Arial"/>
          <w:color w:val="000000"/>
          <w:kern w:val="0"/>
          <w14:ligatures w14:val="none"/>
        </w:rPr>
        <w:t>.</w:t>
      </w:r>
    </w:p>
    <w:p w14:paraId="4E2CFF70"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p>
    <w:p w14:paraId="2F503FD5"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color w:val="000000"/>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103"/>
        <w:gridCol w:w="4077"/>
      </w:tblGrid>
      <w:tr w:rsidR="00BC6E49" w:rsidRPr="00BC6E49" w14:paraId="20AD3FD4" w14:textId="77777777" w:rsidTr="0012649F">
        <w:tc>
          <w:tcPr>
            <w:tcW w:w="5103" w:type="dxa"/>
            <w:tcMar>
              <w:top w:w="0" w:type="dxa"/>
              <w:left w:w="108" w:type="dxa"/>
              <w:bottom w:w="0" w:type="dxa"/>
              <w:right w:w="108" w:type="dxa"/>
            </w:tcMar>
          </w:tcPr>
          <w:p w14:paraId="34ADA78B"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Kraj in datum: _____________</w:t>
            </w:r>
          </w:p>
        </w:tc>
        <w:tc>
          <w:tcPr>
            <w:tcW w:w="4077" w:type="dxa"/>
            <w:tcMar>
              <w:top w:w="0" w:type="dxa"/>
              <w:left w:w="108" w:type="dxa"/>
              <w:bottom w:w="0" w:type="dxa"/>
              <w:right w:w="108" w:type="dxa"/>
            </w:tcMar>
          </w:tcPr>
          <w:p w14:paraId="05015F2F" w14:textId="77777777" w:rsidR="00BC6E49" w:rsidRPr="00BC6E49" w:rsidRDefault="00BC6E49" w:rsidP="00BC6E49">
            <w:pPr>
              <w:spacing w:after="0" w:line="276" w:lineRule="auto"/>
              <w:rPr>
                <w:rFonts w:ascii="Arial" w:eastAsia="Calibri" w:hAnsi="Arial" w:cs="Arial"/>
                <w:color w:val="000000"/>
                <w:kern w:val="0"/>
                <w14:ligatures w14:val="none"/>
              </w:rPr>
            </w:pPr>
            <w:r w:rsidRPr="00BC6E49">
              <w:rPr>
                <w:rFonts w:ascii="Arial" w:eastAsia="Calibri" w:hAnsi="Arial" w:cs="Arial"/>
                <w:color w:val="000000"/>
                <w:kern w:val="0"/>
                <w14:ligatures w14:val="none"/>
              </w:rPr>
              <w:t>Kraj in datum: Ljubljana, ________</w:t>
            </w:r>
          </w:p>
        </w:tc>
      </w:tr>
    </w:tbl>
    <w:p w14:paraId="317672DF" w14:textId="77777777" w:rsidR="00BC6E49" w:rsidRPr="00BC6E49" w:rsidRDefault="00BC6E49" w:rsidP="00BC6E49">
      <w:pPr>
        <w:tabs>
          <w:tab w:val="right" w:pos="2556"/>
          <w:tab w:val="right" w:pos="5609"/>
        </w:tabs>
        <w:suppressAutoHyphens/>
        <w:autoSpaceDN w:val="0"/>
        <w:spacing w:after="0" w:line="276" w:lineRule="auto"/>
        <w:ind w:right="6"/>
        <w:jc w:val="both"/>
        <w:textAlignment w:val="baseline"/>
        <w:rPr>
          <w:rFonts w:ascii="Arial" w:eastAsiaTheme="minorEastAsia" w:hAnsi="Arial" w:cs="Arial"/>
          <w:kern w:val="3"/>
          <w:lang w:eastAsia="zh-CN"/>
          <w14:ligatures w14:val="none"/>
        </w:rPr>
      </w:pPr>
    </w:p>
    <w:tbl>
      <w:tblPr>
        <w:tblW w:w="9180" w:type="dxa"/>
        <w:tblCellMar>
          <w:left w:w="10" w:type="dxa"/>
          <w:right w:w="10" w:type="dxa"/>
        </w:tblCellMar>
        <w:tblLook w:val="04A0" w:firstRow="1" w:lastRow="0" w:firstColumn="1" w:lastColumn="0" w:noHBand="0" w:noVBand="1"/>
      </w:tblPr>
      <w:tblGrid>
        <w:gridCol w:w="5103"/>
        <w:gridCol w:w="4077"/>
      </w:tblGrid>
      <w:tr w:rsidR="00BC6E49" w:rsidRPr="00BC6E49" w14:paraId="7D64BB76" w14:textId="77777777" w:rsidTr="0012649F">
        <w:tc>
          <w:tcPr>
            <w:tcW w:w="5103" w:type="dxa"/>
            <w:tcMar>
              <w:top w:w="0" w:type="dxa"/>
              <w:left w:w="108" w:type="dxa"/>
              <w:bottom w:w="0" w:type="dxa"/>
              <w:right w:w="108" w:type="dxa"/>
            </w:tcMar>
          </w:tcPr>
          <w:p w14:paraId="28219A19"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C2176B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Izvajalec:</w:t>
            </w:r>
          </w:p>
        </w:tc>
        <w:tc>
          <w:tcPr>
            <w:tcW w:w="4077" w:type="dxa"/>
            <w:tcMar>
              <w:top w:w="0" w:type="dxa"/>
              <w:left w:w="108" w:type="dxa"/>
              <w:bottom w:w="0" w:type="dxa"/>
              <w:right w:w="108" w:type="dxa"/>
            </w:tcMar>
          </w:tcPr>
          <w:p w14:paraId="1AD33454"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338B2DB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Naročnik:</w:t>
            </w:r>
          </w:p>
        </w:tc>
      </w:tr>
      <w:tr w:rsidR="00BC6E49" w:rsidRPr="00BC6E49" w14:paraId="28B58F76" w14:textId="77777777" w:rsidTr="0012649F">
        <w:tc>
          <w:tcPr>
            <w:tcW w:w="5103" w:type="dxa"/>
            <w:tcMar>
              <w:top w:w="0" w:type="dxa"/>
              <w:left w:w="108" w:type="dxa"/>
              <w:bottom w:w="0" w:type="dxa"/>
              <w:right w:w="108" w:type="dxa"/>
            </w:tcMar>
          </w:tcPr>
          <w:p w14:paraId="1C7887BE" w14:textId="77777777" w:rsidR="00BC6E49" w:rsidRPr="00BC6E49" w:rsidRDefault="00BC6E49" w:rsidP="00BC6E49">
            <w:pPr>
              <w:spacing w:after="0" w:line="276" w:lineRule="auto"/>
              <w:jc w:val="both"/>
              <w:rPr>
                <w:rFonts w:ascii="Arial" w:eastAsia="Calibri" w:hAnsi="Arial" w:cs="Arial"/>
                <w:color w:val="000000"/>
                <w:kern w:val="0"/>
                <w14:ligatures w14:val="none"/>
              </w:rPr>
            </w:pPr>
          </w:p>
        </w:tc>
        <w:tc>
          <w:tcPr>
            <w:tcW w:w="4077" w:type="dxa"/>
            <w:tcMar>
              <w:top w:w="0" w:type="dxa"/>
              <w:left w:w="108" w:type="dxa"/>
              <w:bottom w:w="0" w:type="dxa"/>
              <w:right w:w="108" w:type="dxa"/>
            </w:tcMar>
          </w:tcPr>
          <w:p w14:paraId="56FC50D3" w14:textId="77777777" w:rsidR="00BC6E49" w:rsidRPr="00BC6E49" w:rsidRDefault="00BC6E49" w:rsidP="00BC6E49">
            <w:pPr>
              <w:suppressAutoHyphens/>
              <w:autoSpaceDN w:val="0"/>
              <w:spacing w:after="0" w:line="276" w:lineRule="auto"/>
              <w:ind w:right="6"/>
              <w:jc w:val="both"/>
              <w:textAlignment w:val="baseline"/>
              <w:rPr>
                <w:rFonts w:ascii="Arial" w:eastAsia="Calibri" w:hAnsi="Arial" w:cs="Arial"/>
                <w:b/>
                <w:color w:val="000000"/>
                <w:kern w:val="0"/>
                <w14:ligatures w14:val="none"/>
              </w:rPr>
            </w:pPr>
            <w:r w:rsidRPr="00BC6E49">
              <w:rPr>
                <w:rFonts w:ascii="Arial" w:eastAsiaTheme="minorEastAsia" w:hAnsi="Arial" w:cs="Arial"/>
                <w:b/>
                <w:kern w:val="3"/>
                <w:lang w:eastAsia="zh-CN"/>
                <w14:ligatures w14:val="none"/>
              </w:rPr>
              <w:t>UNIVERZA V NOVI GORICI</w:t>
            </w:r>
          </w:p>
        </w:tc>
      </w:tr>
      <w:tr w:rsidR="00BC6E49" w:rsidRPr="00BC6E49" w14:paraId="2971EC58" w14:textId="77777777" w:rsidTr="0012649F">
        <w:tc>
          <w:tcPr>
            <w:tcW w:w="5103" w:type="dxa"/>
            <w:tcMar>
              <w:top w:w="0" w:type="dxa"/>
              <w:left w:w="108" w:type="dxa"/>
              <w:bottom w:w="0" w:type="dxa"/>
              <w:right w:w="108" w:type="dxa"/>
            </w:tcMar>
          </w:tcPr>
          <w:p w14:paraId="584D6F6B"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2DB835A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Direktor:</w:t>
            </w:r>
          </w:p>
          <w:p w14:paraId="0EEE78EC"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(ime in priimek)</w:t>
            </w:r>
          </w:p>
          <w:p w14:paraId="6DA1ACE1"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E7227F3"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__________________</w:t>
            </w:r>
          </w:p>
        </w:tc>
        <w:tc>
          <w:tcPr>
            <w:tcW w:w="4077" w:type="dxa"/>
            <w:tcMar>
              <w:top w:w="0" w:type="dxa"/>
              <w:left w:w="108" w:type="dxa"/>
              <w:bottom w:w="0" w:type="dxa"/>
              <w:right w:w="108" w:type="dxa"/>
            </w:tcMar>
          </w:tcPr>
          <w:p w14:paraId="2C738AFE"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67A7F389"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 xml:space="preserve">Rektor: </w:t>
            </w:r>
          </w:p>
          <w:p w14:paraId="3136B0A1"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t>Boštjan Golob</w:t>
            </w:r>
          </w:p>
          <w:p w14:paraId="1A22CC82" w14:textId="77777777" w:rsidR="00BC6E49" w:rsidRPr="00BC6E49" w:rsidRDefault="00BC6E49" w:rsidP="00BC6E49">
            <w:pPr>
              <w:spacing w:after="0" w:line="276" w:lineRule="auto"/>
              <w:jc w:val="both"/>
              <w:rPr>
                <w:rFonts w:ascii="Arial" w:eastAsia="Calibri" w:hAnsi="Arial" w:cs="Arial"/>
                <w:color w:val="000000"/>
                <w:kern w:val="0"/>
                <w14:ligatures w14:val="none"/>
              </w:rPr>
            </w:pPr>
          </w:p>
          <w:p w14:paraId="440C5DA9" w14:textId="77777777" w:rsidR="00BC6E49" w:rsidRPr="00BC6E49" w:rsidRDefault="00BC6E49" w:rsidP="00BC6E49">
            <w:pPr>
              <w:spacing w:after="0" w:line="276" w:lineRule="auto"/>
              <w:jc w:val="both"/>
              <w:rPr>
                <w:rFonts w:ascii="Arial" w:eastAsia="Calibri" w:hAnsi="Arial" w:cs="Arial"/>
                <w:color w:val="000000"/>
                <w:kern w:val="0"/>
                <w14:ligatures w14:val="none"/>
              </w:rPr>
            </w:pP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r>
            <w:r w:rsidRPr="00BC6E49">
              <w:rPr>
                <w:rFonts w:ascii="Arial" w:eastAsia="Calibri" w:hAnsi="Arial" w:cs="Arial"/>
                <w:color w:val="000000"/>
                <w:kern w:val="0"/>
                <w14:ligatures w14:val="none"/>
              </w:rPr>
              <w:softHyphen/>
              <w:t>__________________</w:t>
            </w:r>
          </w:p>
        </w:tc>
      </w:tr>
    </w:tbl>
    <w:p w14:paraId="1284BE8B" w14:textId="77777777" w:rsidR="00BC6E49" w:rsidRPr="00BC6E49" w:rsidRDefault="00BC6E49" w:rsidP="00BC6E49">
      <w:pPr>
        <w:spacing w:after="0" w:line="276" w:lineRule="auto"/>
        <w:rPr>
          <w:rFonts w:ascii="Arial" w:eastAsiaTheme="minorEastAsia" w:hAnsi="Arial" w:cs="Arial"/>
          <w:kern w:val="3"/>
          <w:lang w:eastAsia="zh-CN"/>
          <w14:ligatures w14:val="none"/>
        </w:rPr>
      </w:pPr>
    </w:p>
    <w:p w14:paraId="355464CA" w14:textId="77777777" w:rsidR="00592E0B" w:rsidRDefault="00592E0B"/>
    <w:sectPr w:rsidR="00592E0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5001C1" w14:textId="77777777" w:rsidR="00BC6E49" w:rsidRDefault="00BC6E49" w:rsidP="00BC6E49">
      <w:pPr>
        <w:spacing w:after="0" w:line="240" w:lineRule="auto"/>
      </w:pPr>
      <w:r>
        <w:separator/>
      </w:r>
    </w:p>
  </w:endnote>
  <w:endnote w:type="continuationSeparator" w:id="0">
    <w:p w14:paraId="15CA1DB9" w14:textId="77777777" w:rsidR="00BC6E49" w:rsidRDefault="00BC6E49" w:rsidP="00BC6E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tka Text">
    <w:panose1 w:val="00000000000000000000"/>
    <w:charset w:val="EE"/>
    <w:family w:val="auto"/>
    <w:pitch w:val="variable"/>
    <w:sig w:usb0="A00002EF" w:usb1="4000204B"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E7D37" w14:textId="77777777" w:rsidR="00BC6E49" w:rsidRPr="007857E6" w:rsidRDefault="00BC6E49" w:rsidP="007857E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085CD" w14:textId="77777777" w:rsidR="00BC6E49" w:rsidRDefault="00BC6E49" w:rsidP="00BC6E49">
      <w:pPr>
        <w:spacing w:after="0" w:line="240" w:lineRule="auto"/>
      </w:pPr>
      <w:r>
        <w:separator/>
      </w:r>
    </w:p>
  </w:footnote>
  <w:footnote w:type="continuationSeparator" w:id="0">
    <w:p w14:paraId="671CF392" w14:textId="77777777" w:rsidR="00BC6E49" w:rsidRDefault="00BC6E49" w:rsidP="00BC6E49">
      <w:pPr>
        <w:spacing w:after="0" w:line="240" w:lineRule="auto"/>
      </w:pPr>
      <w:r>
        <w:continuationSeparator/>
      </w:r>
    </w:p>
  </w:footnote>
  <w:footnote w:id="1">
    <w:p w14:paraId="167DBFDF" w14:textId="77777777" w:rsidR="00BC6E49" w:rsidRPr="003E08CF" w:rsidRDefault="00BC6E49" w:rsidP="00BC6E49">
      <w:pPr>
        <w:pStyle w:val="Sprotnaopomba-besedilo"/>
        <w:jc w:val="both"/>
        <w:rPr>
          <w:rFonts w:ascii="Arial" w:hAnsi="Arial" w:cs="Arial"/>
          <w:sz w:val="18"/>
          <w:szCs w:val="18"/>
        </w:rPr>
      </w:pPr>
      <w:r>
        <w:rPr>
          <w:rStyle w:val="Sprotnaopomba-sklic"/>
        </w:rPr>
        <w:footnoteRef/>
      </w:r>
      <w:r>
        <w:t xml:space="preserve"> </w:t>
      </w:r>
      <w:r w:rsidRPr="003E08CF">
        <w:rPr>
          <w:rFonts w:ascii="Arial" w:hAnsi="Arial" w:cs="Arial"/>
          <w:sz w:val="18"/>
          <w:szCs w:val="18"/>
        </w:rPr>
        <w:t>Ponudnik v informacijskem sistemu e-JN v razdelek »Predračun« naloži izpolnjen obrazec »Ponudba (Priloga št. 1)« v .pdf datoteki, ki bo dostopen na javnem odpiranju ponudb,.</w:t>
      </w:r>
    </w:p>
  </w:footnote>
  <w:footnote w:id="2">
    <w:p w14:paraId="71367A37" w14:textId="77777777" w:rsidR="00BC6E49" w:rsidRDefault="00BC6E49" w:rsidP="00BC6E49">
      <w:pPr>
        <w:pStyle w:val="Sprotnaopomba-besedilo"/>
      </w:pPr>
      <w:r w:rsidRPr="006D2CCD">
        <w:rPr>
          <w:rStyle w:val="Sprotnaopomba-sklic"/>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3">
    <w:p w14:paraId="51FB96A0" w14:textId="77777777" w:rsidR="00BC6E49" w:rsidRDefault="00BC6E49" w:rsidP="00BC6E49">
      <w:pPr>
        <w:pStyle w:val="Sprotnaopomba-besedilo"/>
      </w:pPr>
      <w:r>
        <w:rPr>
          <w:rStyle w:val="Sprotnaopomba-sklic"/>
        </w:rPr>
        <w:footnoteRef/>
      </w:r>
      <w:r>
        <w:t xml:space="preserve"> </w:t>
      </w:r>
      <w:r w:rsidRPr="006625AE">
        <w:t>V ceno vzdrževanja je vključen tudi strošek potrošnega materiala, ki ga naročnik potrebuje za pravilno uporabo glede na predviden način uporabe, ki je bil opredeljen v razpisni dokumentaciji.</w:t>
      </w:r>
    </w:p>
  </w:footnote>
  <w:footnote w:id="4">
    <w:p w14:paraId="3BCE61B3" w14:textId="77777777" w:rsidR="00BC6E49" w:rsidRPr="00C55B64" w:rsidRDefault="00BC6E49" w:rsidP="00BC6E49">
      <w:pPr>
        <w:pStyle w:val="Standard"/>
        <w:rPr>
          <w:rFonts w:ascii="Arial" w:hAnsi="Arial" w:cs="Arial"/>
          <w:i/>
          <w:sz w:val="18"/>
          <w:szCs w:val="18"/>
        </w:rPr>
      </w:pPr>
      <w:r w:rsidRPr="00C55B64">
        <w:rPr>
          <w:rStyle w:val="Sprotnaopomba-sklic"/>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7786E73E" w14:textId="77777777" w:rsidR="00BC6E49" w:rsidRPr="00EB40A9" w:rsidRDefault="00BC6E49" w:rsidP="00BC6E49">
      <w:pPr>
        <w:pStyle w:val="Sprotnaopomba-besedilo"/>
        <w:rPr>
          <w:rFonts w:ascii="Arial" w:hAnsi="Arial" w:cs="Arial"/>
          <w:sz w:val="18"/>
          <w:szCs w:val="18"/>
        </w:rPr>
      </w:pPr>
      <w:r w:rsidRPr="00EB40A9">
        <w:rPr>
          <w:rStyle w:val="Sprotnaopomba-sklic"/>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0D621FDA" w14:textId="77777777" w:rsidR="00BC6E49" w:rsidRPr="005B3D8F" w:rsidRDefault="00BC6E49" w:rsidP="00BC6E49">
      <w:pPr>
        <w:pStyle w:val="Sprotnaopomba-besedilo"/>
        <w:rPr>
          <w:rFonts w:ascii="Arial" w:hAnsi="Arial" w:cs="Arial"/>
          <w:sz w:val="18"/>
          <w:szCs w:val="18"/>
        </w:rPr>
      </w:pPr>
      <w:r w:rsidRPr="005B3D8F">
        <w:rPr>
          <w:rStyle w:val="Sprotnaopomba-sklic"/>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Za sklop 2.</w:t>
      </w:r>
      <w:r w:rsidRPr="005B3D8F">
        <w:rPr>
          <w:rFonts w:ascii="Arial" w:hAnsi="Arial" w:cs="Arial"/>
          <w:sz w:val="18"/>
          <w:szCs w:val="18"/>
        </w:rPr>
        <w:t xml:space="preserve"> </w:t>
      </w:r>
    </w:p>
  </w:footnote>
  <w:footnote w:id="7">
    <w:p w14:paraId="086C9815" w14:textId="77777777" w:rsidR="00BC6E49" w:rsidRDefault="00BC6E49" w:rsidP="00BC6E49">
      <w:pPr>
        <w:pStyle w:val="Sprotnaopomba-besedilo"/>
      </w:pPr>
      <w:r>
        <w:rPr>
          <w:rStyle w:val="Sprotnaopomba-sklic"/>
        </w:rPr>
        <w:footnoteRef/>
      </w:r>
      <w:r>
        <w:t xml:space="preserve"> Obrazec se po potrebi fotokopira.</w:t>
      </w:r>
    </w:p>
  </w:footnote>
  <w:footnote w:id="8">
    <w:p w14:paraId="491325B6" w14:textId="77777777" w:rsidR="00BC6E49" w:rsidRPr="00902ACC" w:rsidRDefault="00BC6E49" w:rsidP="00BC6E49">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9">
    <w:p w14:paraId="7E9A86EA" w14:textId="77777777" w:rsidR="00BC6E49" w:rsidRPr="00902ACC" w:rsidRDefault="00BC6E49" w:rsidP="00BC6E49">
      <w:pPr>
        <w:pStyle w:val="Sprotnaopomba-besedilo"/>
        <w:rPr>
          <w:rFonts w:ascii="Arial" w:hAnsi="Arial" w:cs="Arial"/>
          <w:sz w:val="18"/>
          <w:szCs w:val="18"/>
        </w:rPr>
      </w:pPr>
      <w:r w:rsidRPr="00902ACC">
        <w:rPr>
          <w:rStyle w:val="Sprotnaopomba-sklic"/>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w:t>
      </w:r>
    </w:p>
  </w:footnote>
  <w:footnote w:id="10">
    <w:p w14:paraId="0936AA02" w14:textId="77777777" w:rsidR="00BC6E49" w:rsidRDefault="00BC6E49" w:rsidP="00BC6E49">
      <w:pPr>
        <w:pStyle w:val="Sprotnaopomba-besedilo"/>
      </w:pPr>
      <w:r>
        <w:rPr>
          <w:rStyle w:val="Sprotnaopomba-sklic"/>
        </w:rPr>
        <w:footnoteRef/>
      </w:r>
      <w:r>
        <w:t xml:space="preserve"> Obrazec se po potrebi fotokopira.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4D12E5"/>
    <w:multiLevelType w:val="multilevel"/>
    <w:tmpl w:val="105AA9EC"/>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7E5C79"/>
    <w:multiLevelType w:val="hybridMultilevel"/>
    <w:tmpl w:val="946456AE"/>
    <w:lvl w:ilvl="0" w:tplc="A5566E14">
      <w:numFmt w:val="bullet"/>
      <w:lvlText w:val="-"/>
      <w:lvlJc w:val="left"/>
      <w:pPr>
        <w:ind w:left="1638" w:hanging="360"/>
      </w:pPr>
      <w:rPr>
        <w:rFonts w:ascii="Calibri" w:eastAsia="Calibri" w:hAnsi="Calibri" w:cs="Calibri" w:hint="default"/>
        <w:w w:val="100"/>
        <w:sz w:val="22"/>
        <w:szCs w:val="22"/>
        <w:lang w:val="sl-SI" w:eastAsia="en-US" w:bidi="ar-SA"/>
      </w:rPr>
    </w:lvl>
    <w:lvl w:ilvl="1" w:tplc="813A10E6">
      <w:numFmt w:val="bullet"/>
      <w:lvlText w:val="•"/>
      <w:lvlJc w:val="left"/>
      <w:pPr>
        <w:ind w:left="2520" w:hanging="360"/>
      </w:pPr>
      <w:rPr>
        <w:rFonts w:hint="default"/>
        <w:lang w:val="sl-SI" w:eastAsia="en-US" w:bidi="ar-SA"/>
      </w:rPr>
    </w:lvl>
    <w:lvl w:ilvl="2" w:tplc="B338170A">
      <w:numFmt w:val="bullet"/>
      <w:lvlText w:val="•"/>
      <w:lvlJc w:val="left"/>
      <w:pPr>
        <w:ind w:left="3401" w:hanging="360"/>
      </w:pPr>
      <w:rPr>
        <w:rFonts w:hint="default"/>
        <w:lang w:val="sl-SI" w:eastAsia="en-US" w:bidi="ar-SA"/>
      </w:rPr>
    </w:lvl>
    <w:lvl w:ilvl="3" w:tplc="4D9EFE00">
      <w:numFmt w:val="bullet"/>
      <w:lvlText w:val="•"/>
      <w:lvlJc w:val="left"/>
      <w:pPr>
        <w:ind w:left="4281" w:hanging="360"/>
      </w:pPr>
      <w:rPr>
        <w:rFonts w:hint="default"/>
        <w:lang w:val="sl-SI" w:eastAsia="en-US" w:bidi="ar-SA"/>
      </w:rPr>
    </w:lvl>
    <w:lvl w:ilvl="4" w:tplc="D67260C8">
      <w:numFmt w:val="bullet"/>
      <w:lvlText w:val="•"/>
      <w:lvlJc w:val="left"/>
      <w:pPr>
        <w:ind w:left="5162" w:hanging="360"/>
      </w:pPr>
      <w:rPr>
        <w:rFonts w:hint="default"/>
        <w:lang w:val="sl-SI" w:eastAsia="en-US" w:bidi="ar-SA"/>
      </w:rPr>
    </w:lvl>
    <w:lvl w:ilvl="5" w:tplc="5AB8B74A">
      <w:numFmt w:val="bullet"/>
      <w:lvlText w:val="•"/>
      <w:lvlJc w:val="left"/>
      <w:pPr>
        <w:ind w:left="6043" w:hanging="360"/>
      </w:pPr>
      <w:rPr>
        <w:rFonts w:hint="default"/>
        <w:lang w:val="sl-SI" w:eastAsia="en-US" w:bidi="ar-SA"/>
      </w:rPr>
    </w:lvl>
    <w:lvl w:ilvl="6" w:tplc="206E718A">
      <w:numFmt w:val="bullet"/>
      <w:lvlText w:val="•"/>
      <w:lvlJc w:val="left"/>
      <w:pPr>
        <w:ind w:left="6923" w:hanging="360"/>
      </w:pPr>
      <w:rPr>
        <w:rFonts w:hint="default"/>
        <w:lang w:val="sl-SI" w:eastAsia="en-US" w:bidi="ar-SA"/>
      </w:rPr>
    </w:lvl>
    <w:lvl w:ilvl="7" w:tplc="5D88C1AA">
      <w:numFmt w:val="bullet"/>
      <w:lvlText w:val="•"/>
      <w:lvlJc w:val="left"/>
      <w:pPr>
        <w:ind w:left="7804" w:hanging="360"/>
      </w:pPr>
      <w:rPr>
        <w:rFonts w:hint="default"/>
        <w:lang w:val="sl-SI" w:eastAsia="en-US" w:bidi="ar-SA"/>
      </w:rPr>
    </w:lvl>
    <w:lvl w:ilvl="8" w:tplc="1438FD7E">
      <w:numFmt w:val="bullet"/>
      <w:lvlText w:val="•"/>
      <w:lvlJc w:val="left"/>
      <w:pPr>
        <w:ind w:left="8685" w:hanging="360"/>
      </w:pPr>
      <w:rPr>
        <w:rFonts w:hint="default"/>
        <w:lang w:val="sl-SI" w:eastAsia="en-US" w:bidi="ar-SA"/>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8396ABE"/>
    <w:multiLevelType w:val="hybridMultilevel"/>
    <w:tmpl w:val="D4321E38"/>
    <w:lvl w:ilvl="0" w:tplc="9B0CA712">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840087E"/>
    <w:multiLevelType w:val="multilevel"/>
    <w:tmpl w:val="DA3A6794"/>
    <w:lvl w:ilvl="0">
      <w:numFmt w:val="bullet"/>
      <w:lvlText w:val="-"/>
      <w:lvlJc w:val="left"/>
      <w:pPr>
        <w:ind w:left="794" w:hanging="397"/>
      </w:pPr>
      <w:rPr>
        <w:rFonts w:ascii="Arial" w:eastAsia="Times New Roman" w:hAnsi="Arial" w:cs="Wingdings"/>
      </w:rPr>
    </w:lvl>
    <w:lvl w:ilvl="1">
      <w:numFmt w:val="bullet"/>
      <w:lvlText w:val="o"/>
      <w:lvlJc w:val="left"/>
      <w:pPr>
        <w:ind w:left="1837" w:hanging="360"/>
      </w:pPr>
      <w:rPr>
        <w:rFonts w:ascii="Courier New" w:hAnsi="Courier New" w:cs="Times New Roman"/>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cs="Times New Roman"/>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cs="Times New Roman"/>
      </w:rPr>
    </w:lvl>
    <w:lvl w:ilvl="8">
      <w:numFmt w:val="bullet"/>
      <w:lvlText w:val=""/>
      <w:lvlJc w:val="left"/>
      <w:pPr>
        <w:ind w:left="6877" w:hanging="360"/>
      </w:pPr>
      <w:rPr>
        <w:rFonts w:ascii="Wingdings" w:hAnsi="Wingdings"/>
      </w:rPr>
    </w:lvl>
  </w:abstractNum>
  <w:abstractNum w:abstractNumId="9"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0"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9F449C"/>
    <w:multiLevelType w:val="multilevel"/>
    <w:tmpl w:val="A306CE42"/>
    <w:lvl w:ilvl="0">
      <w:start w:val="9"/>
      <w:numFmt w:val="decimal"/>
      <w:lvlText w:val="%1."/>
      <w:lvlJc w:val="left"/>
      <w:pPr>
        <w:ind w:left="540" w:hanging="540"/>
      </w:pPr>
      <w:rPr>
        <w:rFonts w:hint="default"/>
      </w:rPr>
    </w:lvl>
    <w:lvl w:ilvl="1">
      <w:start w:val="2"/>
      <w:numFmt w:val="decimal"/>
      <w:lvlText w:val="%1.%2."/>
      <w:lvlJc w:val="left"/>
      <w:pPr>
        <w:ind w:left="1250" w:hanging="720"/>
      </w:pPr>
      <w:rPr>
        <w:rFonts w:hint="default"/>
      </w:rPr>
    </w:lvl>
    <w:lvl w:ilvl="2">
      <w:start w:val="4"/>
      <w:numFmt w:val="decimal"/>
      <w:lvlText w:val="%1.%2.%3."/>
      <w:lvlJc w:val="left"/>
      <w:pPr>
        <w:ind w:left="1780" w:hanging="720"/>
      </w:pPr>
      <w:rPr>
        <w:rFonts w:hint="default"/>
      </w:rPr>
    </w:lvl>
    <w:lvl w:ilvl="3">
      <w:start w:val="1"/>
      <w:numFmt w:val="decimal"/>
      <w:lvlText w:val="%1.%2.%3.%4."/>
      <w:lvlJc w:val="left"/>
      <w:pPr>
        <w:ind w:left="2670" w:hanging="1080"/>
      </w:pPr>
      <w:rPr>
        <w:rFonts w:hint="default"/>
      </w:rPr>
    </w:lvl>
    <w:lvl w:ilvl="4">
      <w:start w:val="1"/>
      <w:numFmt w:val="decimal"/>
      <w:lvlText w:val="%1.%2.%3.%4.%5."/>
      <w:lvlJc w:val="left"/>
      <w:pPr>
        <w:ind w:left="3200" w:hanging="1080"/>
      </w:pPr>
      <w:rPr>
        <w:rFonts w:hint="default"/>
      </w:rPr>
    </w:lvl>
    <w:lvl w:ilvl="5">
      <w:start w:val="1"/>
      <w:numFmt w:val="decimal"/>
      <w:lvlText w:val="%1.%2.%3.%4.%5.%6."/>
      <w:lvlJc w:val="left"/>
      <w:pPr>
        <w:ind w:left="4090" w:hanging="1440"/>
      </w:pPr>
      <w:rPr>
        <w:rFonts w:hint="default"/>
      </w:rPr>
    </w:lvl>
    <w:lvl w:ilvl="6">
      <w:start w:val="1"/>
      <w:numFmt w:val="decimal"/>
      <w:lvlText w:val="%1.%2.%3.%4.%5.%6.%7."/>
      <w:lvlJc w:val="left"/>
      <w:pPr>
        <w:ind w:left="4620" w:hanging="1440"/>
      </w:pPr>
      <w:rPr>
        <w:rFonts w:hint="default"/>
      </w:rPr>
    </w:lvl>
    <w:lvl w:ilvl="7">
      <w:start w:val="1"/>
      <w:numFmt w:val="decimal"/>
      <w:lvlText w:val="%1.%2.%3.%4.%5.%6.%7.%8."/>
      <w:lvlJc w:val="left"/>
      <w:pPr>
        <w:ind w:left="5510" w:hanging="1800"/>
      </w:pPr>
      <w:rPr>
        <w:rFonts w:hint="default"/>
      </w:rPr>
    </w:lvl>
    <w:lvl w:ilvl="8">
      <w:start w:val="1"/>
      <w:numFmt w:val="decimal"/>
      <w:lvlText w:val="%1.%2.%3.%4.%5.%6.%7.%8.%9."/>
      <w:lvlJc w:val="left"/>
      <w:pPr>
        <w:ind w:left="6040" w:hanging="1800"/>
      </w:pPr>
      <w:rPr>
        <w:rFonts w:hint="default"/>
      </w:rPr>
    </w:lvl>
  </w:abstractNum>
  <w:abstractNum w:abstractNumId="12" w15:restartNumberingAfterBreak="0">
    <w:nsid w:val="275104C8"/>
    <w:multiLevelType w:val="hybridMultilevel"/>
    <w:tmpl w:val="1FB83546"/>
    <w:lvl w:ilvl="0" w:tplc="4D343B6C">
      <w:start w:val="1"/>
      <w:numFmt w:val="upperLetter"/>
      <w:lvlText w:val="%1."/>
      <w:lvlJc w:val="left"/>
      <w:pPr>
        <w:ind w:left="1638" w:hanging="360"/>
      </w:pPr>
      <w:rPr>
        <w:rFonts w:ascii="Arial" w:eastAsia="Arial" w:hAnsi="Arial" w:cs="Arial" w:hint="default"/>
        <w:b/>
        <w:bCs/>
        <w:spacing w:val="0"/>
        <w:w w:val="100"/>
        <w:sz w:val="22"/>
        <w:szCs w:val="22"/>
        <w:lang w:val="sl-SI" w:eastAsia="en-US" w:bidi="ar-SA"/>
      </w:rPr>
    </w:lvl>
    <w:lvl w:ilvl="1" w:tplc="F852EBB2">
      <w:numFmt w:val="bullet"/>
      <w:lvlText w:val="•"/>
      <w:lvlJc w:val="left"/>
      <w:pPr>
        <w:ind w:left="2520" w:hanging="360"/>
      </w:pPr>
      <w:rPr>
        <w:rFonts w:hint="default"/>
        <w:lang w:val="sl-SI" w:eastAsia="en-US" w:bidi="ar-SA"/>
      </w:rPr>
    </w:lvl>
    <w:lvl w:ilvl="2" w:tplc="D4E88892">
      <w:numFmt w:val="bullet"/>
      <w:lvlText w:val="•"/>
      <w:lvlJc w:val="left"/>
      <w:pPr>
        <w:ind w:left="3401" w:hanging="360"/>
      </w:pPr>
      <w:rPr>
        <w:rFonts w:hint="default"/>
        <w:lang w:val="sl-SI" w:eastAsia="en-US" w:bidi="ar-SA"/>
      </w:rPr>
    </w:lvl>
    <w:lvl w:ilvl="3" w:tplc="C1043768">
      <w:numFmt w:val="bullet"/>
      <w:lvlText w:val="•"/>
      <w:lvlJc w:val="left"/>
      <w:pPr>
        <w:ind w:left="4281" w:hanging="360"/>
      </w:pPr>
      <w:rPr>
        <w:rFonts w:hint="default"/>
        <w:lang w:val="sl-SI" w:eastAsia="en-US" w:bidi="ar-SA"/>
      </w:rPr>
    </w:lvl>
    <w:lvl w:ilvl="4" w:tplc="23D29FC4">
      <w:numFmt w:val="bullet"/>
      <w:lvlText w:val="•"/>
      <w:lvlJc w:val="left"/>
      <w:pPr>
        <w:ind w:left="5162" w:hanging="360"/>
      </w:pPr>
      <w:rPr>
        <w:rFonts w:hint="default"/>
        <w:lang w:val="sl-SI" w:eastAsia="en-US" w:bidi="ar-SA"/>
      </w:rPr>
    </w:lvl>
    <w:lvl w:ilvl="5" w:tplc="CA2C8968">
      <w:numFmt w:val="bullet"/>
      <w:lvlText w:val="•"/>
      <w:lvlJc w:val="left"/>
      <w:pPr>
        <w:ind w:left="6043" w:hanging="360"/>
      </w:pPr>
      <w:rPr>
        <w:rFonts w:hint="default"/>
        <w:lang w:val="sl-SI" w:eastAsia="en-US" w:bidi="ar-SA"/>
      </w:rPr>
    </w:lvl>
    <w:lvl w:ilvl="6" w:tplc="BEAAF194">
      <w:numFmt w:val="bullet"/>
      <w:lvlText w:val="•"/>
      <w:lvlJc w:val="left"/>
      <w:pPr>
        <w:ind w:left="6923" w:hanging="360"/>
      </w:pPr>
      <w:rPr>
        <w:rFonts w:hint="default"/>
        <w:lang w:val="sl-SI" w:eastAsia="en-US" w:bidi="ar-SA"/>
      </w:rPr>
    </w:lvl>
    <w:lvl w:ilvl="7" w:tplc="4254EEAA">
      <w:numFmt w:val="bullet"/>
      <w:lvlText w:val="•"/>
      <w:lvlJc w:val="left"/>
      <w:pPr>
        <w:ind w:left="7804" w:hanging="360"/>
      </w:pPr>
      <w:rPr>
        <w:rFonts w:hint="default"/>
        <w:lang w:val="sl-SI" w:eastAsia="en-US" w:bidi="ar-SA"/>
      </w:rPr>
    </w:lvl>
    <w:lvl w:ilvl="8" w:tplc="A3300574">
      <w:numFmt w:val="bullet"/>
      <w:lvlText w:val="•"/>
      <w:lvlJc w:val="left"/>
      <w:pPr>
        <w:ind w:left="8685" w:hanging="360"/>
      </w:pPr>
      <w:rPr>
        <w:rFonts w:hint="default"/>
        <w:lang w:val="sl-SI" w:eastAsia="en-US" w:bidi="ar-SA"/>
      </w:rPr>
    </w:lvl>
  </w:abstractNum>
  <w:abstractNum w:abstractNumId="1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9" w15:restartNumberingAfterBreak="0">
    <w:nsid w:val="3A673AFC"/>
    <w:multiLevelType w:val="multilevel"/>
    <w:tmpl w:val="0FBE290E"/>
    <w:lvl w:ilvl="0">
      <w:start w:val="1"/>
      <w:numFmt w:val="upperRoman"/>
      <w:lvlText w:val="%1."/>
      <w:lvlJc w:val="righ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E16A70"/>
    <w:multiLevelType w:val="multilevel"/>
    <w:tmpl w:val="2E26EEB4"/>
    <w:lvl w:ilvl="0">
      <w:start w:val="9"/>
      <w:numFmt w:val="decimal"/>
      <w:lvlText w:val="%1."/>
      <w:lvlJc w:val="left"/>
      <w:pPr>
        <w:ind w:left="360" w:hanging="360"/>
      </w:pPr>
      <w:rPr>
        <w:rFonts w:hint="default"/>
      </w:rPr>
    </w:lvl>
    <w:lvl w:ilvl="1">
      <w:start w:val="2"/>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3"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6A32BEE"/>
    <w:multiLevelType w:val="hybridMultilevel"/>
    <w:tmpl w:val="11228FF0"/>
    <w:lvl w:ilvl="0" w:tplc="60BEF6EE">
      <w:numFmt w:val="bullet"/>
      <w:lvlText w:val="-"/>
      <w:lvlJc w:val="left"/>
      <w:pPr>
        <w:ind w:left="1638" w:hanging="360"/>
      </w:pPr>
      <w:rPr>
        <w:rFonts w:ascii="Times New Roman" w:eastAsia="Times New Roman" w:hAnsi="Times New Roman" w:cs="Times New Roman" w:hint="default"/>
        <w:w w:val="100"/>
        <w:sz w:val="22"/>
        <w:szCs w:val="22"/>
        <w:lang w:val="sl-SI" w:eastAsia="en-US" w:bidi="ar-SA"/>
      </w:rPr>
    </w:lvl>
    <w:lvl w:ilvl="1" w:tplc="99F495D4">
      <w:numFmt w:val="bullet"/>
      <w:lvlText w:val="•"/>
      <w:lvlJc w:val="left"/>
      <w:pPr>
        <w:ind w:left="2520" w:hanging="360"/>
      </w:pPr>
      <w:rPr>
        <w:rFonts w:hint="default"/>
        <w:lang w:val="sl-SI" w:eastAsia="en-US" w:bidi="ar-SA"/>
      </w:rPr>
    </w:lvl>
    <w:lvl w:ilvl="2" w:tplc="54C6913A">
      <w:numFmt w:val="bullet"/>
      <w:lvlText w:val="•"/>
      <w:lvlJc w:val="left"/>
      <w:pPr>
        <w:ind w:left="3401" w:hanging="360"/>
      </w:pPr>
      <w:rPr>
        <w:rFonts w:hint="default"/>
        <w:lang w:val="sl-SI" w:eastAsia="en-US" w:bidi="ar-SA"/>
      </w:rPr>
    </w:lvl>
    <w:lvl w:ilvl="3" w:tplc="FB962CF4">
      <w:numFmt w:val="bullet"/>
      <w:lvlText w:val="•"/>
      <w:lvlJc w:val="left"/>
      <w:pPr>
        <w:ind w:left="4281" w:hanging="360"/>
      </w:pPr>
      <w:rPr>
        <w:rFonts w:hint="default"/>
        <w:lang w:val="sl-SI" w:eastAsia="en-US" w:bidi="ar-SA"/>
      </w:rPr>
    </w:lvl>
    <w:lvl w:ilvl="4" w:tplc="D5BC06EE">
      <w:numFmt w:val="bullet"/>
      <w:lvlText w:val="•"/>
      <w:lvlJc w:val="left"/>
      <w:pPr>
        <w:ind w:left="5162" w:hanging="360"/>
      </w:pPr>
      <w:rPr>
        <w:rFonts w:hint="default"/>
        <w:lang w:val="sl-SI" w:eastAsia="en-US" w:bidi="ar-SA"/>
      </w:rPr>
    </w:lvl>
    <w:lvl w:ilvl="5" w:tplc="1DD6EEDC">
      <w:numFmt w:val="bullet"/>
      <w:lvlText w:val="•"/>
      <w:lvlJc w:val="left"/>
      <w:pPr>
        <w:ind w:left="6043" w:hanging="360"/>
      </w:pPr>
      <w:rPr>
        <w:rFonts w:hint="default"/>
        <w:lang w:val="sl-SI" w:eastAsia="en-US" w:bidi="ar-SA"/>
      </w:rPr>
    </w:lvl>
    <w:lvl w:ilvl="6" w:tplc="F9B080EE">
      <w:numFmt w:val="bullet"/>
      <w:lvlText w:val="•"/>
      <w:lvlJc w:val="left"/>
      <w:pPr>
        <w:ind w:left="6923" w:hanging="360"/>
      </w:pPr>
      <w:rPr>
        <w:rFonts w:hint="default"/>
        <w:lang w:val="sl-SI" w:eastAsia="en-US" w:bidi="ar-SA"/>
      </w:rPr>
    </w:lvl>
    <w:lvl w:ilvl="7" w:tplc="9426F380">
      <w:numFmt w:val="bullet"/>
      <w:lvlText w:val="•"/>
      <w:lvlJc w:val="left"/>
      <w:pPr>
        <w:ind w:left="7804" w:hanging="360"/>
      </w:pPr>
      <w:rPr>
        <w:rFonts w:hint="default"/>
        <w:lang w:val="sl-SI" w:eastAsia="en-US" w:bidi="ar-SA"/>
      </w:rPr>
    </w:lvl>
    <w:lvl w:ilvl="8" w:tplc="1F126E52">
      <w:numFmt w:val="bullet"/>
      <w:lvlText w:val="•"/>
      <w:lvlJc w:val="left"/>
      <w:pPr>
        <w:ind w:left="8685" w:hanging="360"/>
      </w:pPr>
      <w:rPr>
        <w:rFonts w:hint="default"/>
        <w:lang w:val="sl-SI" w:eastAsia="en-US" w:bidi="ar-SA"/>
      </w:rPr>
    </w:lvl>
  </w:abstractNum>
  <w:abstractNum w:abstractNumId="2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3"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5AD0145C"/>
    <w:multiLevelType w:val="multilevel"/>
    <w:tmpl w:val="742E9AE6"/>
    <w:lvl w:ilvl="0">
      <w:start w:val="1"/>
      <w:numFmt w:val="decimal"/>
      <w:lvlText w:val="%1."/>
      <w:lvlJc w:val="left"/>
      <w:pPr>
        <w:ind w:left="720" w:hanging="360"/>
      </w:pPr>
    </w:lvl>
    <w:lvl w:ilvl="1">
      <w:start w:val="1"/>
      <w:numFmt w:val="decimal"/>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B4E7FF9"/>
    <w:multiLevelType w:val="multilevel"/>
    <w:tmpl w:val="540493F8"/>
    <w:lvl w:ilvl="0">
      <w:start w:val="1"/>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Zero"/>
      <w:isLgl/>
      <w:lvlText w:val="%1.%2.%3.%4."/>
      <w:lvlJc w:val="left"/>
      <w:pPr>
        <w:ind w:left="1505" w:hanging="108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865" w:hanging="144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2225" w:hanging="1800"/>
      </w:pPr>
      <w:rPr>
        <w:rFonts w:hint="default"/>
      </w:rPr>
    </w:lvl>
    <w:lvl w:ilvl="8">
      <w:start w:val="1"/>
      <w:numFmt w:val="decimal"/>
      <w:isLgl/>
      <w:lvlText w:val="%1.%2.%3.%4.%5.%6.%7.%8.%9."/>
      <w:lvlJc w:val="left"/>
      <w:pPr>
        <w:ind w:left="2225" w:hanging="1800"/>
      </w:pPr>
      <w:rPr>
        <w:rFonts w:hint="default"/>
      </w:rPr>
    </w:lvl>
  </w:abstractNum>
  <w:abstractNum w:abstractNumId="36"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D740862"/>
    <w:multiLevelType w:val="multilevel"/>
    <w:tmpl w:val="70CA80EE"/>
    <w:lvl w:ilvl="0">
      <w:numFmt w:val="bullet"/>
      <w:lvlText w:val="-"/>
      <w:lvlJc w:val="left"/>
      <w:pPr>
        <w:ind w:left="720" w:hanging="360"/>
      </w:pPr>
      <w:rPr>
        <w:rFonts w:ascii="Arial" w:eastAsia="Times New Roman" w:hAnsi="Arial" w:cs="Wingdings"/>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07D7115"/>
    <w:multiLevelType w:val="multilevel"/>
    <w:tmpl w:val="EFB4686C"/>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1"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6489167E"/>
    <w:multiLevelType w:val="multilevel"/>
    <w:tmpl w:val="421C9D8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4"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C83333E"/>
    <w:multiLevelType w:val="hybridMultilevel"/>
    <w:tmpl w:val="083E9290"/>
    <w:lvl w:ilvl="0" w:tplc="1722B0AC">
      <w:numFmt w:val="bullet"/>
      <w:lvlText w:val="-"/>
      <w:lvlJc w:val="left"/>
      <w:pPr>
        <w:ind w:left="1638" w:hanging="348"/>
      </w:pPr>
      <w:rPr>
        <w:rFonts w:ascii="Calibri" w:eastAsia="Calibri" w:hAnsi="Calibri" w:cs="Calibri" w:hint="default"/>
        <w:w w:val="100"/>
        <w:sz w:val="22"/>
        <w:szCs w:val="22"/>
        <w:lang w:val="sl-SI" w:eastAsia="en-US" w:bidi="ar-SA"/>
      </w:rPr>
    </w:lvl>
    <w:lvl w:ilvl="1" w:tplc="2252FD20">
      <w:numFmt w:val="bullet"/>
      <w:lvlText w:val="•"/>
      <w:lvlJc w:val="left"/>
      <w:pPr>
        <w:ind w:left="2520" w:hanging="348"/>
      </w:pPr>
      <w:rPr>
        <w:rFonts w:hint="default"/>
        <w:lang w:val="sl-SI" w:eastAsia="en-US" w:bidi="ar-SA"/>
      </w:rPr>
    </w:lvl>
    <w:lvl w:ilvl="2" w:tplc="58005796">
      <w:numFmt w:val="bullet"/>
      <w:lvlText w:val="•"/>
      <w:lvlJc w:val="left"/>
      <w:pPr>
        <w:ind w:left="3401" w:hanging="348"/>
      </w:pPr>
      <w:rPr>
        <w:rFonts w:hint="default"/>
        <w:lang w:val="sl-SI" w:eastAsia="en-US" w:bidi="ar-SA"/>
      </w:rPr>
    </w:lvl>
    <w:lvl w:ilvl="3" w:tplc="933278A0">
      <w:numFmt w:val="bullet"/>
      <w:lvlText w:val="•"/>
      <w:lvlJc w:val="left"/>
      <w:pPr>
        <w:ind w:left="4281" w:hanging="348"/>
      </w:pPr>
      <w:rPr>
        <w:rFonts w:hint="default"/>
        <w:lang w:val="sl-SI" w:eastAsia="en-US" w:bidi="ar-SA"/>
      </w:rPr>
    </w:lvl>
    <w:lvl w:ilvl="4" w:tplc="F95C037C">
      <w:numFmt w:val="bullet"/>
      <w:lvlText w:val="•"/>
      <w:lvlJc w:val="left"/>
      <w:pPr>
        <w:ind w:left="5162" w:hanging="348"/>
      </w:pPr>
      <w:rPr>
        <w:rFonts w:hint="default"/>
        <w:lang w:val="sl-SI" w:eastAsia="en-US" w:bidi="ar-SA"/>
      </w:rPr>
    </w:lvl>
    <w:lvl w:ilvl="5" w:tplc="F45AA0D8">
      <w:numFmt w:val="bullet"/>
      <w:lvlText w:val="•"/>
      <w:lvlJc w:val="left"/>
      <w:pPr>
        <w:ind w:left="6043" w:hanging="348"/>
      </w:pPr>
      <w:rPr>
        <w:rFonts w:hint="default"/>
        <w:lang w:val="sl-SI" w:eastAsia="en-US" w:bidi="ar-SA"/>
      </w:rPr>
    </w:lvl>
    <w:lvl w:ilvl="6" w:tplc="3176EE2E">
      <w:numFmt w:val="bullet"/>
      <w:lvlText w:val="•"/>
      <w:lvlJc w:val="left"/>
      <w:pPr>
        <w:ind w:left="6923" w:hanging="348"/>
      </w:pPr>
      <w:rPr>
        <w:rFonts w:hint="default"/>
        <w:lang w:val="sl-SI" w:eastAsia="en-US" w:bidi="ar-SA"/>
      </w:rPr>
    </w:lvl>
    <w:lvl w:ilvl="7" w:tplc="DD4EB74E">
      <w:numFmt w:val="bullet"/>
      <w:lvlText w:val="•"/>
      <w:lvlJc w:val="left"/>
      <w:pPr>
        <w:ind w:left="7804" w:hanging="348"/>
      </w:pPr>
      <w:rPr>
        <w:rFonts w:hint="default"/>
        <w:lang w:val="sl-SI" w:eastAsia="en-US" w:bidi="ar-SA"/>
      </w:rPr>
    </w:lvl>
    <w:lvl w:ilvl="8" w:tplc="DB24B764">
      <w:numFmt w:val="bullet"/>
      <w:lvlText w:val="•"/>
      <w:lvlJc w:val="left"/>
      <w:pPr>
        <w:ind w:left="8685" w:hanging="348"/>
      </w:pPr>
      <w:rPr>
        <w:rFonts w:hint="default"/>
        <w:lang w:val="sl-SI" w:eastAsia="en-US" w:bidi="ar-SA"/>
      </w:rPr>
    </w:lvl>
  </w:abstractNum>
  <w:abstractNum w:abstractNumId="48"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FC1D78"/>
    <w:multiLevelType w:val="multilevel"/>
    <w:tmpl w:val="96D610EA"/>
    <w:lvl w:ilvl="0">
      <w:numFmt w:val="bullet"/>
      <w:lvlText w:val="-"/>
      <w:lvlJc w:val="left"/>
      <w:pPr>
        <w:ind w:left="720" w:hanging="360"/>
      </w:pPr>
      <w:rPr>
        <w:rFonts w:ascii="Arial" w:hAnsi="Arial" w:cs="Arial"/>
      </w:rPr>
    </w:lvl>
    <w:lvl w:ilvl="1">
      <w:numFmt w:val="bullet"/>
      <w:lvlText w:val=""/>
      <w:lvlJc w:val="left"/>
      <w:pPr>
        <w:ind w:left="1440" w:hanging="360"/>
      </w:pPr>
      <w:rPr>
        <w:rFonts w:ascii="Wingdings" w:hAnsi="Wingdings"/>
      </w:rPr>
    </w:lvl>
    <w:lvl w:ilvl="2">
      <w:numFmt w:val="bullet"/>
      <w:lvlText w:val=""/>
      <w:lvlJc w:val="left"/>
      <w:pPr>
        <w:ind w:left="2160" w:hanging="360"/>
      </w:pPr>
      <w:rPr>
        <w:rFonts w:ascii="Wingdings" w:hAnsi="Wingdings"/>
      </w:rPr>
    </w:lvl>
    <w:lvl w:ilvl="3">
      <w:numFmt w:val="bullet"/>
      <w:lvlText w:val="o"/>
      <w:lvlJc w:val="left"/>
      <w:pPr>
        <w:ind w:left="2880" w:hanging="360"/>
      </w:pPr>
      <w:rPr>
        <w:rFonts w:ascii="Courier New" w:hAnsi="Courier New" w:cs="Courier New"/>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76875DD5"/>
    <w:multiLevelType w:val="hybridMultilevel"/>
    <w:tmpl w:val="EAE2A76A"/>
    <w:lvl w:ilvl="0" w:tplc="31C236F4">
      <w:numFmt w:val="bullet"/>
      <w:lvlText w:val="-"/>
      <w:lvlJc w:val="left"/>
      <w:pPr>
        <w:ind w:left="832" w:hanging="360"/>
      </w:pPr>
      <w:rPr>
        <w:rFonts w:ascii="Calibri" w:eastAsia="Calibri" w:hAnsi="Calibri" w:cs="Calibri" w:hint="default"/>
        <w:w w:val="100"/>
        <w:sz w:val="22"/>
        <w:szCs w:val="22"/>
        <w:lang w:val="sl-SI" w:eastAsia="en-US" w:bidi="ar-SA"/>
      </w:rPr>
    </w:lvl>
    <w:lvl w:ilvl="1" w:tplc="8F3ED9A2">
      <w:numFmt w:val="bullet"/>
      <w:lvlText w:val="•"/>
      <w:lvlJc w:val="left"/>
      <w:pPr>
        <w:ind w:left="1039" w:hanging="360"/>
      </w:pPr>
      <w:rPr>
        <w:rFonts w:hint="default"/>
        <w:lang w:val="sl-SI" w:eastAsia="en-US" w:bidi="ar-SA"/>
      </w:rPr>
    </w:lvl>
    <w:lvl w:ilvl="2" w:tplc="AA7267C0">
      <w:numFmt w:val="bullet"/>
      <w:lvlText w:val="•"/>
      <w:lvlJc w:val="left"/>
      <w:pPr>
        <w:ind w:left="1239" w:hanging="360"/>
      </w:pPr>
      <w:rPr>
        <w:rFonts w:hint="default"/>
        <w:lang w:val="sl-SI" w:eastAsia="en-US" w:bidi="ar-SA"/>
      </w:rPr>
    </w:lvl>
    <w:lvl w:ilvl="3" w:tplc="C588ADC2">
      <w:numFmt w:val="bullet"/>
      <w:lvlText w:val="•"/>
      <w:lvlJc w:val="left"/>
      <w:pPr>
        <w:ind w:left="1438" w:hanging="360"/>
      </w:pPr>
      <w:rPr>
        <w:rFonts w:hint="default"/>
        <w:lang w:val="sl-SI" w:eastAsia="en-US" w:bidi="ar-SA"/>
      </w:rPr>
    </w:lvl>
    <w:lvl w:ilvl="4" w:tplc="8D36C91C">
      <w:numFmt w:val="bullet"/>
      <w:lvlText w:val="•"/>
      <w:lvlJc w:val="left"/>
      <w:pPr>
        <w:ind w:left="1638" w:hanging="360"/>
      </w:pPr>
      <w:rPr>
        <w:rFonts w:hint="default"/>
        <w:lang w:val="sl-SI" w:eastAsia="en-US" w:bidi="ar-SA"/>
      </w:rPr>
    </w:lvl>
    <w:lvl w:ilvl="5" w:tplc="B6AC8A16">
      <w:numFmt w:val="bullet"/>
      <w:lvlText w:val="•"/>
      <w:lvlJc w:val="left"/>
      <w:pPr>
        <w:ind w:left="1837" w:hanging="360"/>
      </w:pPr>
      <w:rPr>
        <w:rFonts w:hint="default"/>
        <w:lang w:val="sl-SI" w:eastAsia="en-US" w:bidi="ar-SA"/>
      </w:rPr>
    </w:lvl>
    <w:lvl w:ilvl="6" w:tplc="F1142068">
      <w:numFmt w:val="bullet"/>
      <w:lvlText w:val="•"/>
      <w:lvlJc w:val="left"/>
      <w:pPr>
        <w:ind w:left="2037" w:hanging="360"/>
      </w:pPr>
      <w:rPr>
        <w:rFonts w:hint="default"/>
        <w:lang w:val="sl-SI" w:eastAsia="en-US" w:bidi="ar-SA"/>
      </w:rPr>
    </w:lvl>
    <w:lvl w:ilvl="7" w:tplc="B20A97AE">
      <w:numFmt w:val="bullet"/>
      <w:lvlText w:val="•"/>
      <w:lvlJc w:val="left"/>
      <w:pPr>
        <w:ind w:left="2236" w:hanging="360"/>
      </w:pPr>
      <w:rPr>
        <w:rFonts w:hint="default"/>
        <w:lang w:val="sl-SI" w:eastAsia="en-US" w:bidi="ar-SA"/>
      </w:rPr>
    </w:lvl>
    <w:lvl w:ilvl="8" w:tplc="6A9C5674">
      <w:numFmt w:val="bullet"/>
      <w:lvlText w:val="•"/>
      <w:lvlJc w:val="left"/>
      <w:pPr>
        <w:ind w:left="2436" w:hanging="360"/>
      </w:pPr>
      <w:rPr>
        <w:rFonts w:hint="default"/>
        <w:lang w:val="sl-SI" w:eastAsia="en-US" w:bidi="ar-SA"/>
      </w:rPr>
    </w:lvl>
  </w:abstractNum>
  <w:abstractNum w:abstractNumId="51" w15:restartNumberingAfterBreak="0">
    <w:nsid w:val="784C3C44"/>
    <w:multiLevelType w:val="multilevel"/>
    <w:tmpl w:val="9A542298"/>
    <w:lvl w:ilvl="0">
      <w:start w:val="1"/>
      <w:numFmt w:val="upperLetter"/>
      <w:lvlText w:val="%1)"/>
      <w:lvlJc w:val="left"/>
      <w:pPr>
        <w:ind w:left="1213" w:hanging="295"/>
        <w:jc w:val="right"/>
      </w:pPr>
      <w:rPr>
        <w:rFonts w:hint="default"/>
        <w:b/>
        <w:bCs/>
        <w:spacing w:val="0"/>
        <w:w w:val="100"/>
        <w:lang w:val="sl-SI" w:eastAsia="en-US" w:bidi="ar-SA"/>
      </w:rPr>
    </w:lvl>
    <w:lvl w:ilvl="1">
      <w:start w:val="1"/>
      <w:numFmt w:val="decimal"/>
      <w:lvlText w:val="%2."/>
      <w:lvlJc w:val="left"/>
      <w:pPr>
        <w:ind w:left="1626" w:hanging="348"/>
      </w:pPr>
      <w:rPr>
        <w:rFonts w:hint="default"/>
        <w:spacing w:val="-1"/>
        <w:w w:val="100"/>
        <w:lang w:val="sl-SI" w:eastAsia="en-US" w:bidi="ar-SA"/>
      </w:rPr>
    </w:lvl>
    <w:lvl w:ilvl="2">
      <w:start w:val="1"/>
      <w:numFmt w:val="decimal"/>
      <w:lvlText w:val="%2.%3."/>
      <w:lvlJc w:val="left"/>
      <w:pPr>
        <w:ind w:left="1710" w:hanging="348"/>
      </w:pPr>
      <w:rPr>
        <w:rFonts w:ascii="Arial" w:eastAsia="Arial" w:hAnsi="Arial" w:cs="Arial" w:hint="default"/>
        <w:b/>
        <w:bCs/>
        <w:w w:val="100"/>
        <w:sz w:val="22"/>
        <w:szCs w:val="22"/>
        <w:lang w:val="sl-SI" w:eastAsia="en-US" w:bidi="ar-SA"/>
      </w:rPr>
    </w:lvl>
    <w:lvl w:ilvl="3">
      <w:numFmt w:val="bullet"/>
      <w:lvlText w:val="•"/>
      <w:lvlJc w:val="left"/>
      <w:pPr>
        <w:ind w:left="1720" w:hanging="348"/>
      </w:pPr>
      <w:rPr>
        <w:rFonts w:hint="default"/>
        <w:lang w:val="sl-SI" w:eastAsia="en-US" w:bidi="ar-SA"/>
      </w:rPr>
    </w:lvl>
    <w:lvl w:ilvl="4">
      <w:numFmt w:val="bullet"/>
      <w:lvlText w:val="•"/>
      <w:lvlJc w:val="left"/>
      <w:pPr>
        <w:ind w:left="2966" w:hanging="348"/>
      </w:pPr>
      <w:rPr>
        <w:rFonts w:hint="default"/>
        <w:lang w:val="sl-SI" w:eastAsia="en-US" w:bidi="ar-SA"/>
      </w:rPr>
    </w:lvl>
    <w:lvl w:ilvl="5">
      <w:numFmt w:val="bullet"/>
      <w:lvlText w:val="•"/>
      <w:lvlJc w:val="left"/>
      <w:pPr>
        <w:ind w:left="4213" w:hanging="348"/>
      </w:pPr>
      <w:rPr>
        <w:rFonts w:hint="default"/>
        <w:lang w:val="sl-SI" w:eastAsia="en-US" w:bidi="ar-SA"/>
      </w:rPr>
    </w:lvl>
    <w:lvl w:ilvl="6">
      <w:numFmt w:val="bullet"/>
      <w:lvlText w:val="•"/>
      <w:lvlJc w:val="left"/>
      <w:pPr>
        <w:ind w:left="5459" w:hanging="348"/>
      </w:pPr>
      <w:rPr>
        <w:rFonts w:hint="default"/>
        <w:lang w:val="sl-SI" w:eastAsia="en-US" w:bidi="ar-SA"/>
      </w:rPr>
    </w:lvl>
    <w:lvl w:ilvl="7">
      <w:numFmt w:val="bullet"/>
      <w:lvlText w:val="•"/>
      <w:lvlJc w:val="left"/>
      <w:pPr>
        <w:ind w:left="6706" w:hanging="348"/>
      </w:pPr>
      <w:rPr>
        <w:rFonts w:hint="default"/>
        <w:lang w:val="sl-SI" w:eastAsia="en-US" w:bidi="ar-SA"/>
      </w:rPr>
    </w:lvl>
    <w:lvl w:ilvl="8">
      <w:numFmt w:val="bullet"/>
      <w:lvlText w:val="•"/>
      <w:lvlJc w:val="left"/>
      <w:pPr>
        <w:ind w:left="7953" w:hanging="348"/>
      </w:pPr>
      <w:rPr>
        <w:rFonts w:hint="default"/>
        <w:lang w:val="sl-SI" w:eastAsia="en-US" w:bidi="ar-SA"/>
      </w:rPr>
    </w:lvl>
  </w:abstractNum>
  <w:abstractNum w:abstractNumId="52" w15:restartNumberingAfterBreak="0">
    <w:nsid w:val="7E62582D"/>
    <w:multiLevelType w:val="multilevel"/>
    <w:tmpl w:val="E100523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793473822">
    <w:abstractNumId w:val="7"/>
  </w:num>
  <w:num w:numId="2" w16cid:durableId="1554269981">
    <w:abstractNumId w:val="16"/>
  </w:num>
  <w:num w:numId="3" w16cid:durableId="1848128644">
    <w:abstractNumId w:val="35"/>
  </w:num>
  <w:num w:numId="4" w16cid:durableId="1854148516">
    <w:abstractNumId w:val="10"/>
  </w:num>
  <w:num w:numId="5" w16cid:durableId="1022433352">
    <w:abstractNumId w:val="40"/>
  </w:num>
  <w:num w:numId="6" w16cid:durableId="1177385579">
    <w:abstractNumId w:val="23"/>
  </w:num>
  <w:num w:numId="7" w16cid:durableId="685834243">
    <w:abstractNumId w:val="38"/>
  </w:num>
  <w:num w:numId="8" w16cid:durableId="449321528">
    <w:abstractNumId w:val="0"/>
  </w:num>
  <w:num w:numId="9" w16cid:durableId="72943225">
    <w:abstractNumId w:val="17"/>
  </w:num>
  <w:num w:numId="10" w16cid:durableId="231700740">
    <w:abstractNumId w:val="33"/>
  </w:num>
  <w:num w:numId="11" w16cid:durableId="1889298292">
    <w:abstractNumId w:val="45"/>
  </w:num>
  <w:num w:numId="12" w16cid:durableId="530917440">
    <w:abstractNumId w:val="22"/>
  </w:num>
  <w:num w:numId="13" w16cid:durableId="1397556825">
    <w:abstractNumId w:val="41"/>
  </w:num>
  <w:num w:numId="14" w16cid:durableId="763839196">
    <w:abstractNumId w:val="42"/>
  </w:num>
  <w:num w:numId="15" w16cid:durableId="1115054697">
    <w:abstractNumId w:val="20"/>
  </w:num>
  <w:num w:numId="16" w16cid:durableId="676423821">
    <w:abstractNumId w:val="50"/>
  </w:num>
  <w:num w:numId="17" w16cid:durableId="1075511624">
    <w:abstractNumId w:val="11"/>
  </w:num>
  <w:num w:numId="18" w16cid:durableId="1177577372">
    <w:abstractNumId w:val="5"/>
  </w:num>
  <w:num w:numId="19" w16cid:durableId="408384215">
    <w:abstractNumId w:val="1"/>
  </w:num>
  <w:num w:numId="20" w16cid:durableId="1764297114">
    <w:abstractNumId w:val="28"/>
  </w:num>
  <w:num w:numId="21" w16cid:durableId="121273796">
    <w:abstractNumId w:val="36"/>
  </w:num>
  <w:num w:numId="22" w16cid:durableId="434251378">
    <w:abstractNumId w:val="46"/>
  </w:num>
  <w:num w:numId="23" w16cid:durableId="521477576">
    <w:abstractNumId w:val="3"/>
  </w:num>
  <w:num w:numId="24" w16cid:durableId="805049324">
    <w:abstractNumId w:val="18"/>
  </w:num>
  <w:num w:numId="25" w16cid:durableId="1707826940">
    <w:abstractNumId w:val="51"/>
  </w:num>
  <w:num w:numId="26" w16cid:durableId="652412385">
    <w:abstractNumId w:val="32"/>
  </w:num>
  <w:num w:numId="27" w16cid:durableId="667905469">
    <w:abstractNumId w:val="12"/>
  </w:num>
  <w:num w:numId="28" w16cid:durableId="844249236">
    <w:abstractNumId w:val="2"/>
  </w:num>
  <w:num w:numId="29" w16cid:durableId="935526795">
    <w:abstractNumId w:val="27"/>
  </w:num>
  <w:num w:numId="30" w16cid:durableId="1581795315">
    <w:abstractNumId w:val="47"/>
  </w:num>
  <w:num w:numId="31" w16cid:durableId="2143190018">
    <w:abstractNumId w:val="14"/>
  </w:num>
  <w:num w:numId="32" w16cid:durableId="683173012">
    <w:abstractNumId w:val="21"/>
  </w:num>
  <w:num w:numId="33" w16cid:durableId="1511916775">
    <w:abstractNumId w:val="44"/>
  </w:num>
  <w:num w:numId="34" w16cid:durableId="1160465943">
    <w:abstractNumId w:val="6"/>
  </w:num>
  <w:num w:numId="35" w16cid:durableId="336612604">
    <w:abstractNumId w:val="31"/>
  </w:num>
  <w:num w:numId="36" w16cid:durableId="794062983">
    <w:abstractNumId w:val="13"/>
  </w:num>
  <w:num w:numId="37" w16cid:durableId="938295617">
    <w:abstractNumId w:val="15"/>
  </w:num>
  <w:num w:numId="38" w16cid:durableId="442306785">
    <w:abstractNumId w:val="4"/>
  </w:num>
  <w:num w:numId="39" w16cid:durableId="1298025315">
    <w:abstractNumId w:val="48"/>
  </w:num>
  <w:num w:numId="40" w16cid:durableId="1221096200">
    <w:abstractNumId w:val="25"/>
  </w:num>
  <w:num w:numId="41" w16cid:durableId="955520456">
    <w:abstractNumId w:val="9"/>
  </w:num>
  <w:num w:numId="42" w16cid:durableId="1609580236">
    <w:abstractNumId w:val="24"/>
  </w:num>
  <w:num w:numId="43" w16cid:durableId="1680690132">
    <w:abstractNumId w:val="26"/>
  </w:num>
  <w:num w:numId="44" w16cid:durableId="1376807455">
    <w:abstractNumId w:val="30"/>
  </w:num>
  <w:num w:numId="45" w16cid:durableId="1731999032">
    <w:abstractNumId w:val="29"/>
  </w:num>
  <w:num w:numId="46" w16cid:durableId="3987916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644123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939334194">
    <w:abstractNumId w:val="52"/>
  </w:num>
  <w:num w:numId="49" w16cid:durableId="856845801">
    <w:abstractNumId w:val="43"/>
  </w:num>
  <w:num w:numId="50" w16cid:durableId="1089958825">
    <w:abstractNumId w:val="37"/>
  </w:num>
  <w:num w:numId="51" w16cid:durableId="1550996139">
    <w:abstractNumId w:val="49"/>
  </w:num>
  <w:num w:numId="52" w16cid:durableId="1027945759">
    <w:abstractNumId w:val="39"/>
  </w:num>
  <w:num w:numId="53" w16cid:durableId="37539863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E49"/>
    <w:rsid w:val="00592E0B"/>
    <w:rsid w:val="007857E6"/>
    <w:rsid w:val="00BC6E4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2468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ova RD_MP"/>
    <w:basedOn w:val="Navaden"/>
    <w:next w:val="Navaden"/>
    <w:link w:val="Naslov1Znak"/>
    <w:uiPriority w:val="99"/>
    <w:qFormat/>
    <w:rsid w:val="00BC6E4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C6E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BC6E49"/>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C6E49"/>
    <w:rPr>
      <w:rFonts w:asciiTheme="majorHAnsi" w:eastAsiaTheme="majorEastAsia" w:hAnsiTheme="majorHAnsi" w:cstheme="majorBidi"/>
      <w:color w:val="1F3763" w:themeColor="accent1" w:themeShade="7F"/>
      <w:sz w:val="24"/>
      <w:szCs w:val="24"/>
    </w:rPr>
  </w:style>
  <w:style w:type="paragraph" w:styleId="Glava">
    <w:name w:val="header"/>
    <w:basedOn w:val="Navaden"/>
    <w:link w:val="GlavaZnak"/>
    <w:uiPriority w:val="99"/>
    <w:unhideWhenUsed/>
    <w:rsid w:val="00BC6E49"/>
    <w:pPr>
      <w:tabs>
        <w:tab w:val="center" w:pos="4536"/>
        <w:tab w:val="right" w:pos="9072"/>
      </w:tabs>
      <w:spacing w:after="0" w:line="240" w:lineRule="auto"/>
    </w:pPr>
  </w:style>
  <w:style w:type="character" w:customStyle="1" w:styleId="GlavaZnak">
    <w:name w:val="Glava Znak"/>
    <w:basedOn w:val="Privzetapisavaodstavka"/>
    <w:link w:val="Glava"/>
    <w:uiPriority w:val="99"/>
    <w:rsid w:val="00BC6E49"/>
  </w:style>
  <w:style w:type="paragraph" w:styleId="Noga">
    <w:name w:val="footer"/>
    <w:basedOn w:val="Navaden"/>
    <w:link w:val="NogaZnak"/>
    <w:uiPriority w:val="99"/>
    <w:unhideWhenUsed/>
    <w:rsid w:val="00BC6E49"/>
    <w:pPr>
      <w:tabs>
        <w:tab w:val="center" w:pos="4536"/>
        <w:tab w:val="right" w:pos="9072"/>
      </w:tabs>
      <w:spacing w:after="0" w:line="240" w:lineRule="auto"/>
    </w:pPr>
  </w:style>
  <w:style w:type="character" w:customStyle="1" w:styleId="NogaZnak">
    <w:name w:val="Noga Znak"/>
    <w:basedOn w:val="Privzetapisavaodstavka"/>
    <w:link w:val="Noga"/>
    <w:uiPriority w:val="99"/>
    <w:rsid w:val="00BC6E49"/>
  </w:style>
  <w:style w:type="character" w:styleId="Pripombasklic">
    <w:name w:val="annotation reference"/>
    <w:basedOn w:val="Privzetapisavaodstavka"/>
    <w:uiPriority w:val="99"/>
    <w:semiHidden/>
    <w:unhideWhenUsed/>
    <w:rsid w:val="00BC6E49"/>
    <w:rPr>
      <w:sz w:val="16"/>
      <w:szCs w:val="16"/>
    </w:rPr>
  </w:style>
  <w:style w:type="paragraph" w:styleId="Pripombabesedilo">
    <w:name w:val="annotation text"/>
    <w:basedOn w:val="Navaden"/>
    <w:link w:val="PripombabesediloZnak"/>
    <w:uiPriority w:val="99"/>
    <w:unhideWhenUsed/>
    <w:rsid w:val="00BC6E49"/>
    <w:pPr>
      <w:spacing w:line="240" w:lineRule="auto"/>
    </w:pPr>
    <w:rPr>
      <w:sz w:val="20"/>
      <w:szCs w:val="20"/>
    </w:rPr>
  </w:style>
  <w:style w:type="character" w:customStyle="1" w:styleId="PripombabesediloZnak">
    <w:name w:val="Pripomba – besedilo Znak"/>
    <w:basedOn w:val="Privzetapisavaodstavka"/>
    <w:link w:val="Pripombabesedilo"/>
    <w:uiPriority w:val="99"/>
    <w:rsid w:val="00BC6E49"/>
    <w:rPr>
      <w:sz w:val="20"/>
      <w:szCs w:val="20"/>
    </w:rPr>
  </w:style>
  <w:style w:type="paragraph" w:styleId="Odstavekseznama">
    <w:name w:val="List Paragraph"/>
    <w:basedOn w:val="Navaden"/>
    <w:uiPriority w:val="34"/>
    <w:qFormat/>
    <w:rsid w:val="00BC6E49"/>
    <w:pPr>
      <w:ind w:left="720"/>
      <w:contextualSpacing/>
    </w:pPr>
  </w:style>
  <w:style w:type="paragraph" w:styleId="NaslovTOC">
    <w:name w:val="TOC Heading"/>
    <w:basedOn w:val="Naslov1"/>
    <w:next w:val="Navaden"/>
    <w:uiPriority w:val="39"/>
    <w:unhideWhenUsed/>
    <w:qFormat/>
    <w:rsid w:val="00BC6E49"/>
    <w:pPr>
      <w:outlineLvl w:val="9"/>
    </w:pPr>
    <w:rPr>
      <w:kern w:val="0"/>
      <w:lang w:eastAsia="sl-SI"/>
      <w14:ligatures w14:val="none"/>
    </w:rPr>
  </w:style>
  <w:style w:type="paragraph" w:styleId="Kazalovsebine2">
    <w:name w:val="toc 2"/>
    <w:basedOn w:val="Navaden"/>
    <w:next w:val="Navaden"/>
    <w:autoRedefine/>
    <w:uiPriority w:val="39"/>
    <w:unhideWhenUsed/>
    <w:rsid w:val="00BC6E49"/>
    <w:pPr>
      <w:spacing w:after="100"/>
      <w:ind w:left="220"/>
    </w:pPr>
    <w:rPr>
      <w:rFonts w:eastAsiaTheme="minorEastAsia" w:cs="Times New Roman"/>
      <w:kern w:val="0"/>
      <w:lang w:eastAsia="sl-SI"/>
      <w14:ligatures w14:val="none"/>
    </w:rPr>
  </w:style>
  <w:style w:type="paragraph" w:styleId="Kazalovsebine1">
    <w:name w:val="toc 1"/>
    <w:basedOn w:val="Navaden"/>
    <w:next w:val="Navaden"/>
    <w:autoRedefine/>
    <w:uiPriority w:val="39"/>
    <w:unhideWhenUsed/>
    <w:rsid w:val="00BC6E49"/>
    <w:pPr>
      <w:tabs>
        <w:tab w:val="left" w:pos="660"/>
        <w:tab w:val="right" w:leader="dot" w:pos="10440"/>
      </w:tabs>
      <w:spacing w:after="100"/>
    </w:pPr>
    <w:rPr>
      <w:rFonts w:eastAsiaTheme="minorEastAsia" w:cs="Times New Roman"/>
      <w:kern w:val="0"/>
      <w:lang w:eastAsia="sl-SI"/>
      <w14:ligatures w14:val="none"/>
    </w:rPr>
  </w:style>
  <w:style w:type="paragraph" w:styleId="Kazalovsebine3">
    <w:name w:val="toc 3"/>
    <w:basedOn w:val="Navaden"/>
    <w:next w:val="Navaden"/>
    <w:autoRedefine/>
    <w:uiPriority w:val="39"/>
    <w:unhideWhenUsed/>
    <w:rsid w:val="00BC6E49"/>
    <w:pPr>
      <w:spacing w:after="100"/>
      <w:ind w:left="440"/>
    </w:pPr>
    <w:rPr>
      <w:rFonts w:eastAsiaTheme="minorEastAsia" w:cs="Times New Roman"/>
      <w:kern w:val="0"/>
      <w:lang w:eastAsia="sl-SI"/>
      <w14:ligatures w14:val="none"/>
    </w:rPr>
  </w:style>
  <w:style w:type="character" w:styleId="Hiperpovezava">
    <w:name w:val="Hyperlink"/>
    <w:basedOn w:val="Privzetapisavaodstavka"/>
    <w:uiPriority w:val="99"/>
    <w:unhideWhenUsed/>
    <w:rsid w:val="00BC6E49"/>
    <w:rPr>
      <w:color w:val="0563C1" w:themeColor="hyperlink"/>
      <w:u w:val="single"/>
    </w:rPr>
  </w:style>
  <w:style w:type="paragraph" w:customStyle="1" w:styleId="Slog1">
    <w:name w:val="Slog1"/>
    <w:basedOn w:val="Naslov3"/>
    <w:autoRedefine/>
    <w:rsid w:val="00BC6E49"/>
    <w:pPr>
      <w:spacing w:before="0" w:line="276" w:lineRule="auto"/>
      <w:ind w:left="2160" w:hanging="180"/>
    </w:pPr>
    <w:rPr>
      <w:rFonts w:ascii="Arial" w:eastAsia="Calibri" w:hAnsi="Arial" w:cs="Arial"/>
      <w:b/>
      <w:bCs/>
      <w:color w:val="000000"/>
      <w:kern w:val="0"/>
      <w:sz w:val="22"/>
      <w:szCs w:val="22"/>
      <w:lang w:eastAsia="zh-CN"/>
      <w14:ligatures w14:val="none"/>
    </w:rPr>
  </w:style>
  <w:style w:type="paragraph" w:styleId="Zadevapripombe">
    <w:name w:val="annotation subject"/>
    <w:basedOn w:val="Pripombabesedilo"/>
    <w:next w:val="Pripombabesedilo"/>
    <w:link w:val="ZadevapripombeZnak"/>
    <w:uiPriority w:val="99"/>
    <w:semiHidden/>
    <w:unhideWhenUsed/>
    <w:rsid w:val="00BC6E49"/>
    <w:rPr>
      <w:b/>
      <w:bCs/>
    </w:rPr>
  </w:style>
  <w:style w:type="character" w:customStyle="1" w:styleId="ZadevapripombeZnak">
    <w:name w:val="Zadeva pripombe Znak"/>
    <w:basedOn w:val="PripombabesediloZnak"/>
    <w:link w:val="Zadevapripombe"/>
    <w:uiPriority w:val="99"/>
    <w:semiHidden/>
    <w:rsid w:val="00BC6E49"/>
    <w:rPr>
      <w:b/>
      <w:bCs/>
      <w:sz w:val="20"/>
      <w:szCs w:val="20"/>
    </w:rPr>
  </w:style>
  <w:style w:type="table" w:styleId="Tabelamrea">
    <w:name w:val="Table Grid"/>
    <w:basedOn w:val="Navadnatabela"/>
    <w:uiPriority w:val="59"/>
    <w:rsid w:val="00BC6E49"/>
    <w:pPr>
      <w:spacing w:after="0" w:line="240" w:lineRule="auto"/>
    </w:pPr>
    <w:rPr>
      <w:rFonts w:ascii="Calibri" w:eastAsiaTheme="minorEastAsia" w:hAnsi="Calibri" w:cs="Calibri"/>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rsid w:val="00BC6E49"/>
    <w:rPr>
      <w:rFonts w:cs="Times New Roman"/>
      <w:position w:val="0"/>
      <w:vertAlign w:val="superscript"/>
    </w:rPr>
  </w:style>
  <w:style w:type="paragraph" w:styleId="Sprotnaopomba-besedilo">
    <w:name w:val="footnote text"/>
    <w:basedOn w:val="Navaden"/>
    <w:link w:val="Sprotnaopomba-besediloZnak"/>
    <w:uiPriority w:val="99"/>
    <w:rsid w:val="00BC6E49"/>
    <w:pPr>
      <w:spacing w:after="0" w:line="240" w:lineRule="auto"/>
    </w:pPr>
    <w:rPr>
      <w:rFonts w:ascii="Cambria" w:eastAsia="Calibri" w:hAnsi="Cambria" w:cs="Cambria"/>
      <w:color w:val="000000"/>
      <w:kern w:val="0"/>
      <w:sz w:val="20"/>
      <w:szCs w:val="20"/>
      <w14:ligatures w14:val="none"/>
    </w:rPr>
  </w:style>
  <w:style w:type="character" w:customStyle="1" w:styleId="Sprotnaopomba-besediloZnak">
    <w:name w:val="Sprotna opomba - besedilo Znak"/>
    <w:basedOn w:val="Privzetapisavaodstavka"/>
    <w:link w:val="Sprotnaopomba-besedilo"/>
    <w:uiPriority w:val="99"/>
    <w:rsid w:val="00BC6E49"/>
    <w:rPr>
      <w:rFonts w:ascii="Cambria" w:eastAsia="Calibri" w:hAnsi="Cambria" w:cs="Cambria"/>
      <w:color w:val="000000"/>
      <w:kern w:val="0"/>
      <w:sz w:val="20"/>
      <w:szCs w:val="20"/>
      <w14:ligatures w14:val="none"/>
    </w:rPr>
  </w:style>
  <w:style w:type="character" w:styleId="Nerazreenaomemba">
    <w:name w:val="Unresolved Mention"/>
    <w:basedOn w:val="Privzetapisavaodstavka"/>
    <w:uiPriority w:val="99"/>
    <w:semiHidden/>
    <w:unhideWhenUsed/>
    <w:rsid w:val="00BC6E49"/>
    <w:rPr>
      <w:color w:val="605E5C"/>
      <w:shd w:val="clear" w:color="auto" w:fill="E1DFDD"/>
    </w:rPr>
  </w:style>
  <w:style w:type="table" w:customStyle="1" w:styleId="TableNormal1">
    <w:name w:val="Table Normal1"/>
    <w:uiPriority w:val="2"/>
    <w:semiHidden/>
    <w:unhideWhenUsed/>
    <w:qFormat/>
    <w:rsid w:val="00BC6E49"/>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Standard">
    <w:name w:val="Standard"/>
    <w:link w:val="StandardZnak"/>
    <w:rsid w:val="00BC6E49"/>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customStyle="1" w:styleId="StandardZnak">
    <w:name w:val="Standard Znak"/>
    <w:link w:val="Standard"/>
    <w:rsid w:val="00BC6E49"/>
    <w:rPr>
      <w:rFonts w:ascii="Calibri" w:eastAsiaTheme="minorEastAsia" w:hAnsi="Calibri" w:cs="Calibri"/>
      <w:kern w:val="3"/>
      <w:lang w:eastAsia="zh-CN"/>
      <w14:ligatures w14:val="none"/>
    </w:rPr>
  </w:style>
  <w:style w:type="paragraph" w:styleId="Kazalovsebine4">
    <w:name w:val="toc 4"/>
    <w:basedOn w:val="Navaden"/>
    <w:next w:val="Navaden"/>
    <w:autoRedefine/>
    <w:uiPriority w:val="39"/>
    <w:unhideWhenUsed/>
    <w:rsid w:val="00BC6E49"/>
    <w:pPr>
      <w:spacing w:after="100"/>
      <w:ind w:left="660"/>
    </w:pPr>
    <w:rPr>
      <w:rFonts w:eastAsiaTheme="minorEastAsia"/>
      <w:lang w:eastAsia="sl-SI"/>
    </w:rPr>
  </w:style>
  <w:style w:type="paragraph" w:styleId="Kazalovsebine5">
    <w:name w:val="toc 5"/>
    <w:basedOn w:val="Navaden"/>
    <w:next w:val="Navaden"/>
    <w:autoRedefine/>
    <w:uiPriority w:val="39"/>
    <w:unhideWhenUsed/>
    <w:rsid w:val="00BC6E49"/>
    <w:pPr>
      <w:spacing w:after="100"/>
      <w:ind w:left="880"/>
    </w:pPr>
    <w:rPr>
      <w:rFonts w:eastAsiaTheme="minorEastAsia"/>
      <w:lang w:eastAsia="sl-SI"/>
    </w:rPr>
  </w:style>
  <w:style w:type="paragraph" w:styleId="Kazalovsebine6">
    <w:name w:val="toc 6"/>
    <w:basedOn w:val="Navaden"/>
    <w:next w:val="Navaden"/>
    <w:autoRedefine/>
    <w:uiPriority w:val="39"/>
    <w:unhideWhenUsed/>
    <w:rsid w:val="00BC6E49"/>
    <w:pPr>
      <w:spacing w:after="100"/>
      <w:ind w:left="1100"/>
    </w:pPr>
    <w:rPr>
      <w:rFonts w:eastAsiaTheme="minorEastAsia"/>
      <w:lang w:eastAsia="sl-SI"/>
    </w:rPr>
  </w:style>
  <w:style w:type="paragraph" w:styleId="Kazalovsebine7">
    <w:name w:val="toc 7"/>
    <w:basedOn w:val="Navaden"/>
    <w:next w:val="Navaden"/>
    <w:autoRedefine/>
    <w:uiPriority w:val="39"/>
    <w:unhideWhenUsed/>
    <w:rsid w:val="00BC6E49"/>
    <w:pPr>
      <w:spacing w:after="100"/>
      <w:ind w:left="1320"/>
    </w:pPr>
    <w:rPr>
      <w:rFonts w:eastAsiaTheme="minorEastAsia"/>
      <w:lang w:eastAsia="sl-SI"/>
    </w:rPr>
  </w:style>
  <w:style w:type="paragraph" w:styleId="Kazalovsebine8">
    <w:name w:val="toc 8"/>
    <w:basedOn w:val="Navaden"/>
    <w:next w:val="Navaden"/>
    <w:autoRedefine/>
    <w:uiPriority w:val="39"/>
    <w:unhideWhenUsed/>
    <w:rsid w:val="00BC6E49"/>
    <w:pPr>
      <w:spacing w:after="100"/>
      <w:ind w:left="1540"/>
    </w:pPr>
    <w:rPr>
      <w:rFonts w:eastAsiaTheme="minorEastAsia"/>
      <w:lang w:eastAsia="sl-SI"/>
    </w:rPr>
  </w:style>
  <w:style w:type="paragraph" w:styleId="Kazalovsebine9">
    <w:name w:val="toc 9"/>
    <w:basedOn w:val="Navaden"/>
    <w:next w:val="Navaden"/>
    <w:autoRedefine/>
    <w:uiPriority w:val="39"/>
    <w:unhideWhenUsed/>
    <w:rsid w:val="00BC6E49"/>
    <w:pPr>
      <w:spacing w:after="100"/>
      <w:ind w:left="1760"/>
    </w:pPr>
    <w:rPr>
      <w:rFonts w:eastAsiaTheme="minorEastAsia"/>
      <w:lang w:eastAsia="sl-SI"/>
    </w:rPr>
  </w:style>
  <w:style w:type="paragraph" w:styleId="Revizija">
    <w:name w:val="Revision"/>
    <w:hidden/>
    <w:uiPriority w:val="99"/>
    <w:semiHidden/>
    <w:rsid w:val="00BC6E4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43</Pages>
  <Words>11578</Words>
  <Characters>65996</Characters>
  <Application>Microsoft Office Word</Application>
  <DocSecurity>0</DocSecurity>
  <Lines>549</Lines>
  <Paragraphs>154</Paragraphs>
  <ScaleCrop>false</ScaleCrop>
  <Company/>
  <LinksUpToDate>false</LinksUpToDate>
  <CharactersWithSpaces>77420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2023-07-07T12:58:00Z</dcterms:created>
  <dcterms:modified xsi:type="dcterms:W3CDTF">2023-07-07T12:59:00Z</dcterms:modified>
</cp:coreProperties>
</file>